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A40" w:rsidRDefault="00300A40" w:rsidP="00300A40">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20</w:t>
      </w:r>
      <w:r w:rsidRPr="00EF2A36">
        <w:rPr>
          <w:rFonts w:ascii="Times New Roman" w:eastAsia="宋体" w:hAnsi="宋体"/>
          <w:sz w:val="40"/>
        </w:rPr>
        <w:t xml:space="preserve">　</w:t>
      </w:r>
      <w:r w:rsidRPr="00EF2A36">
        <w:rPr>
          <w:rFonts w:ascii="Arial" w:eastAsia="黑体" w:hAnsi="黑体"/>
          <w:b/>
          <w:sz w:val="40"/>
        </w:rPr>
        <w:t>把握世界的规律</w:t>
      </w:r>
    </w:p>
    <w:bookmarkEnd w:id="0"/>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300A40"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年以来</w:t>
      </w:r>
      <w:r w:rsidRPr="00EF2A36">
        <w:rPr>
          <w:rFonts w:ascii="Times New Roman" w:eastAsia="宋体" w:hAnsi="宋体"/>
        </w:rPr>
        <w:t>,</w:t>
      </w:r>
      <w:r w:rsidRPr="00EF2A36">
        <w:rPr>
          <w:rFonts w:ascii="Times New Roman" w:eastAsia="宋体" w:hAnsi="宋体"/>
        </w:rPr>
        <w:t>新型冠状病毒感染的肺炎疫情严重</w:t>
      </w:r>
      <w:r w:rsidRPr="00EF2A36">
        <w:rPr>
          <w:rFonts w:ascii="Times New Roman" w:eastAsia="宋体" w:hAnsi="宋体"/>
        </w:rPr>
        <w:t>,</w:t>
      </w:r>
      <w:r w:rsidRPr="00EF2A36">
        <w:rPr>
          <w:rFonts w:ascii="Times New Roman" w:eastAsia="宋体" w:hAnsi="宋体"/>
        </w:rPr>
        <w:t>专家建议</w:t>
      </w:r>
      <w:r w:rsidRPr="00EF2A36">
        <w:rPr>
          <w:rFonts w:ascii="Times New Roman" w:eastAsia="宋体" w:hAnsi="宋体"/>
        </w:rPr>
        <w:t>:</w:t>
      </w:r>
      <w:r w:rsidRPr="00EF2A36">
        <w:rPr>
          <w:rFonts w:ascii="Times New Roman" w:eastAsia="宋体" w:hAnsi="宋体"/>
        </w:rPr>
        <w:t>减少与患者的接触</w:t>
      </w:r>
      <w:r w:rsidRPr="00EF2A36">
        <w:rPr>
          <w:rFonts w:ascii="Times New Roman" w:eastAsia="宋体" w:hAnsi="宋体"/>
        </w:rPr>
        <w:t>,</w:t>
      </w:r>
      <w:r w:rsidRPr="00EF2A36">
        <w:rPr>
          <w:rFonts w:ascii="Times New Roman" w:eastAsia="宋体" w:hAnsi="宋体"/>
        </w:rPr>
        <w:t>避免去人员密集场所</w:t>
      </w:r>
      <w:r w:rsidRPr="00EF2A36">
        <w:rPr>
          <w:rFonts w:ascii="Times New Roman" w:eastAsia="宋体" w:hAnsi="宋体"/>
        </w:rPr>
        <w:t>,</w:t>
      </w:r>
      <w:r w:rsidRPr="00EF2A36">
        <w:rPr>
          <w:rFonts w:ascii="Times New Roman" w:eastAsia="宋体" w:hAnsi="宋体"/>
        </w:rPr>
        <w:t>勤洗手、室内保持通风是预防流感的重要措施。这说明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不同事物的本质属性都是相同的</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联系具有普遍性和客观性</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事物的联系是需要一定条件的</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复杂事物的本质是不可捉摸的</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3</w:t>
      </w:r>
      <w:r w:rsidRPr="00EF2A36">
        <w:rPr>
          <w:rFonts w:ascii="Times New Roman" w:eastAsia="宋体" w:hAnsi="宋体"/>
        </w:rPr>
        <w:t>月</w:t>
      </w:r>
      <w:r w:rsidRPr="00EF2A36">
        <w:rPr>
          <w:rFonts w:ascii="Times New Roman" w:eastAsia="宋体" w:hAnsi="宋体"/>
        </w:rPr>
        <w:t>31</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习近平总书记在杭州</w:t>
      </w:r>
      <w:r w:rsidRPr="00EF2A36">
        <w:rPr>
          <w:rFonts w:ascii="Times New Roman" w:eastAsia="宋体" w:hAnsi="Times New Roman" w:cs="Times New Roman"/>
        </w:rPr>
        <w:t>“</w:t>
      </w:r>
      <w:r w:rsidRPr="00EF2A36">
        <w:rPr>
          <w:rFonts w:ascii="Times New Roman" w:eastAsia="宋体" w:hAnsi="宋体"/>
        </w:rPr>
        <w:t>城市大脑</w:t>
      </w:r>
      <w:r w:rsidRPr="00EF2A36">
        <w:rPr>
          <w:rFonts w:ascii="Times New Roman" w:eastAsia="宋体" w:hAnsi="Times New Roman" w:cs="Times New Roman"/>
        </w:rPr>
        <w:t>”</w:t>
      </w:r>
      <w:r w:rsidRPr="00EF2A36">
        <w:rPr>
          <w:rFonts w:ascii="Times New Roman" w:eastAsia="宋体" w:hAnsi="宋体"/>
        </w:rPr>
        <w:t>运营指挥中心观看</w:t>
      </w:r>
      <w:r w:rsidRPr="00EF2A36">
        <w:rPr>
          <w:rFonts w:ascii="Times New Roman" w:eastAsia="宋体" w:hAnsi="Times New Roman" w:cs="Times New Roman"/>
        </w:rPr>
        <w:t>“</w:t>
      </w:r>
      <w:r w:rsidRPr="00EF2A36">
        <w:rPr>
          <w:rFonts w:ascii="Times New Roman" w:eastAsia="宋体" w:hAnsi="宋体"/>
        </w:rPr>
        <w:t>数字杭州</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城市大脑</w:t>
      </w:r>
      <w:r w:rsidRPr="00EF2A36">
        <w:rPr>
          <w:rFonts w:ascii="Times New Roman" w:eastAsia="宋体" w:hAnsi="Times New Roman" w:cs="Times New Roman"/>
        </w:rPr>
        <w:t>”</w:t>
      </w:r>
      <w:r w:rsidRPr="00EF2A36">
        <w:rPr>
          <w:rFonts w:ascii="Times New Roman" w:eastAsia="宋体" w:hAnsi="宋体"/>
        </w:rPr>
        <w:t>是伴随着信息化智能化发展而产生的</w:t>
      </w:r>
      <w:r w:rsidRPr="00EF2A36">
        <w:rPr>
          <w:rFonts w:ascii="Times New Roman" w:eastAsia="宋体" w:hAnsi="宋体"/>
        </w:rPr>
        <w:t>,</w:t>
      </w:r>
      <w:r w:rsidRPr="00EF2A36">
        <w:rPr>
          <w:rFonts w:ascii="Times New Roman" w:eastAsia="宋体" w:hAnsi="宋体"/>
        </w:rPr>
        <w:t>是城市治理的核心枢纽</w:t>
      </w:r>
      <w:r w:rsidRPr="00EF2A36">
        <w:rPr>
          <w:rFonts w:ascii="Times New Roman" w:eastAsia="宋体" w:hAnsi="宋体"/>
        </w:rPr>
        <w:t>,</w:t>
      </w:r>
      <w:r w:rsidRPr="00EF2A36">
        <w:rPr>
          <w:rFonts w:ascii="Times New Roman" w:eastAsia="宋体" w:hAnsi="宋体"/>
        </w:rPr>
        <w:t>通过运用大数据、云计算、区块链、人工智能等前沿技术</w:t>
      </w:r>
      <w:r w:rsidRPr="00EF2A36">
        <w:rPr>
          <w:rFonts w:ascii="Times New Roman" w:eastAsia="宋体" w:hAnsi="宋体"/>
        </w:rPr>
        <w:t>,</w:t>
      </w:r>
      <w:r w:rsidRPr="00EF2A36">
        <w:rPr>
          <w:rFonts w:ascii="Times New Roman" w:eastAsia="宋体" w:hAnsi="宋体"/>
        </w:rPr>
        <w:t>实现科学高效有序的城市管理。这说明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人们可以改变自在事物的联系建立新的联系　</w:t>
      </w:r>
      <w:r w:rsidRPr="00EF2A36">
        <w:rPr>
          <w:rFonts w:ascii="宋体" w:eastAsia="宋体" w:hAnsi="宋体" w:cs="宋体" w:hint="eastAsia"/>
        </w:rPr>
        <w:t>②</w:t>
      </w:r>
      <w:r w:rsidRPr="00EF2A36">
        <w:rPr>
          <w:rFonts w:ascii="Times New Roman" w:eastAsia="宋体" w:hAnsi="宋体"/>
        </w:rPr>
        <w:t xml:space="preserve">对前沿技术的运用要以时间地点条件为转移　</w:t>
      </w:r>
      <w:r w:rsidRPr="00EF2A36">
        <w:rPr>
          <w:rFonts w:ascii="宋体" w:eastAsia="宋体" w:hAnsi="宋体" w:cs="宋体" w:hint="eastAsia"/>
        </w:rPr>
        <w:t>③</w:t>
      </w:r>
      <w:r w:rsidRPr="00EF2A36">
        <w:rPr>
          <w:rFonts w:ascii="Times New Roman" w:eastAsia="宋体" w:hAnsi="Times New Roman" w:cs="Times New Roman"/>
        </w:rPr>
        <w:t>“</w:t>
      </w:r>
      <w:r w:rsidRPr="00EF2A36">
        <w:rPr>
          <w:rFonts w:ascii="Times New Roman" w:eastAsia="宋体" w:hAnsi="宋体"/>
        </w:rPr>
        <w:t>城市大脑</w:t>
      </w:r>
      <w:r w:rsidRPr="00EF2A36">
        <w:rPr>
          <w:rFonts w:ascii="Times New Roman" w:eastAsia="宋体" w:hAnsi="Times New Roman" w:cs="Times New Roman"/>
        </w:rPr>
        <w:t>”</w:t>
      </w:r>
      <w:r w:rsidRPr="00EF2A36">
        <w:rPr>
          <w:rFonts w:ascii="Times New Roman" w:eastAsia="宋体" w:hAnsi="宋体"/>
        </w:rPr>
        <w:t xml:space="preserve">是实现城市智能化管理的关键部分　</w:t>
      </w:r>
      <w:r w:rsidRPr="00EF2A36">
        <w:rPr>
          <w:rFonts w:ascii="宋体" w:eastAsia="宋体" w:hAnsi="宋体" w:cs="宋体" w:hint="eastAsia"/>
        </w:rPr>
        <w:t>④</w:t>
      </w:r>
      <w:r w:rsidRPr="00EF2A36">
        <w:rPr>
          <w:rFonts w:ascii="Times New Roman" w:eastAsia="宋体" w:hAnsi="宋体"/>
        </w:rPr>
        <w:t>通过对前沿技术的积累就可以实现城市管理质变</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我国高铁网宛如一条金丝带</w:t>
      </w:r>
      <w:r w:rsidRPr="00EF2A36">
        <w:rPr>
          <w:rFonts w:ascii="Times New Roman" w:eastAsia="宋体" w:hAnsi="宋体"/>
        </w:rPr>
        <w:t>,</w:t>
      </w:r>
      <w:r w:rsidRPr="00EF2A36">
        <w:rPr>
          <w:rFonts w:ascii="Times New Roman" w:eastAsia="宋体" w:hAnsi="宋体"/>
        </w:rPr>
        <w:t>将各个经济圈串联起来</w:t>
      </w:r>
      <w:r w:rsidRPr="00EF2A36">
        <w:rPr>
          <w:rFonts w:ascii="Times New Roman" w:eastAsia="宋体" w:hAnsi="宋体"/>
        </w:rPr>
        <w:t>,</w:t>
      </w:r>
      <w:r w:rsidRPr="00EF2A36">
        <w:rPr>
          <w:rFonts w:ascii="Times New Roman" w:eastAsia="宋体" w:hAnsi="宋体"/>
        </w:rPr>
        <w:t>拉近了地域间时空的距离</w:t>
      </w:r>
      <w:r w:rsidRPr="00EF2A36">
        <w:rPr>
          <w:rFonts w:ascii="Times New Roman" w:eastAsia="宋体" w:hAnsi="宋体"/>
        </w:rPr>
        <w:t>,</w:t>
      </w:r>
      <w:r w:rsidRPr="00EF2A36">
        <w:rPr>
          <w:rFonts w:ascii="Times New Roman" w:eastAsia="宋体" w:hAnsi="宋体"/>
        </w:rPr>
        <w:t>改变着中国的经济版图。在高铁网络逐步形成的同时</w:t>
      </w:r>
      <w:r w:rsidRPr="00EF2A36">
        <w:rPr>
          <w:rFonts w:ascii="Times New Roman" w:eastAsia="宋体" w:hAnsi="宋体"/>
        </w:rPr>
        <w:t>,</w:t>
      </w:r>
      <w:r w:rsidRPr="00EF2A36">
        <w:rPr>
          <w:rFonts w:ascii="Times New Roman" w:eastAsia="宋体" w:hAnsi="宋体"/>
        </w:rPr>
        <w:t>互联网也成了支撑整个经济社会的基础设施</w:t>
      </w:r>
      <w:r w:rsidRPr="00EF2A36">
        <w:rPr>
          <w:rFonts w:ascii="Times New Roman" w:eastAsia="宋体" w:hAnsi="宋体"/>
        </w:rPr>
        <w:t>,</w:t>
      </w:r>
      <w:r w:rsidRPr="00EF2A36">
        <w:rPr>
          <w:rFonts w:ascii="Times New Roman" w:eastAsia="宋体" w:hAnsi="宋体"/>
        </w:rPr>
        <w:t>而高铁网和互联网的交织</w:t>
      </w:r>
      <w:r w:rsidRPr="00EF2A36">
        <w:rPr>
          <w:rFonts w:ascii="Times New Roman" w:eastAsia="宋体" w:hAnsi="宋体"/>
        </w:rPr>
        <w:t>,</w:t>
      </w:r>
      <w:r w:rsidRPr="00EF2A36">
        <w:rPr>
          <w:rFonts w:ascii="Times New Roman" w:eastAsia="宋体" w:hAnsi="宋体"/>
        </w:rPr>
        <w:t>更是促进了全国统一市场的形成</w:t>
      </w:r>
      <w:r w:rsidRPr="00EF2A36">
        <w:rPr>
          <w:rFonts w:ascii="Times New Roman" w:eastAsia="宋体" w:hAnsi="宋体"/>
        </w:rPr>
        <w:t>,</w:t>
      </w:r>
      <w:r w:rsidRPr="00EF2A36">
        <w:rPr>
          <w:rFonts w:ascii="Times New Roman" w:eastAsia="宋体" w:hAnsi="宋体"/>
        </w:rPr>
        <w:t>加快了中国经济前进的步伐。这告诉我们</w:t>
      </w:r>
      <w:r w:rsidRPr="00EF2A36">
        <w:rPr>
          <w:rFonts w:ascii="Times New Roman" w:eastAsia="宋体" w:hAnsi="宋体"/>
        </w:rPr>
        <w:ptab w:relativeTo="margin" w:alignment="right" w:leader="none"/>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承认矛盾的普遍性是正确解决矛盾的前提和关键　</w:t>
      </w:r>
      <w:r w:rsidRPr="00EF2A36">
        <w:rPr>
          <w:rFonts w:ascii="宋体" w:eastAsia="宋体" w:hAnsi="宋体" w:cs="宋体" w:hint="eastAsia"/>
        </w:rPr>
        <w:t>②</w:t>
      </w:r>
      <w:r w:rsidRPr="00EF2A36">
        <w:rPr>
          <w:rFonts w:ascii="Times New Roman" w:eastAsia="宋体" w:hAnsi="宋体"/>
        </w:rPr>
        <w:t xml:space="preserve">事物的相互影响、相互作用构成了事物的变化和发展　</w:t>
      </w:r>
      <w:r w:rsidRPr="00EF2A36">
        <w:rPr>
          <w:rFonts w:ascii="宋体" w:eastAsia="宋体" w:hAnsi="宋体" w:cs="宋体" w:hint="eastAsia"/>
        </w:rPr>
        <w:t>③</w:t>
      </w:r>
      <w:r w:rsidRPr="00EF2A36">
        <w:rPr>
          <w:rFonts w:ascii="Times New Roman" w:eastAsia="宋体" w:hAnsi="宋体"/>
        </w:rPr>
        <w:t>要学会系统优化的方法</w:t>
      </w:r>
      <w:r w:rsidRPr="00EF2A36">
        <w:rPr>
          <w:rFonts w:ascii="Times New Roman" w:eastAsia="宋体" w:hAnsi="宋体"/>
        </w:rPr>
        <w:t>,</w:t>
      </w:r>
      <w:r w:rsidRPr="00EF2A36">
        <w:rPr>
          <w:rFonts w:ascii="Times New Roman" w:eastAsia="宋体" w:hAnsi="宋体"/>
        </w:rPr>
        <w:t xml:space="preserve">用综合的思维方式认识事物　</w:t>
      </w:r>
      <w:r w:rsidRPr="00EF2A36">
        <w:rPr>
          <w:rFonts w:ascii="宋体" w:eastAsia="宋体" w:hAnsi="宋体" w:cs="宋体" w:hint="eastAsia"/>
        </w:rPr>
        <w:t>④</w:t>
      </w:r>
      <w:r w:rsidRPr="00EF2A36">
        <w:rPr>
          <w:rFonts w:ascii="Times New Roman" w:eastAsia="宋体" w:hAnsi="宋体"/>
        </w:rPr>
        <w:t>与自在事物相比</w:t>
      </w:r>
      <w:r w:rsidRPr="00EF2A36">
        <w:rPr>
          <w:rFonts w:ascii="Times New Roman" w:eastAsia="宋体" w:hAnsi="宋体"/>
        </w:rPr>
        <w:t>,</w:t>
      </w:r>
      <w:r w:rsidRPr="00EF2A36">
        <w:rPr>
          <w:rFonts w:ascii="Times New Roman" w:eastAsia="宋体" w:hAnsi="宋体"/>
        </w:rPr>
        <w:t>人为事物的联系更能促进事物的发展</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③④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②③</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继共享单车之后</w:t>
      </w:r>
      <w:r w:rsidRPr="00EF2A36">
        <w:rPr>
          <w:rFonts w:ascii="Times New Roman" w:eastAsia="宋体" w:hAnsi="宋体"/>
        </w:rPr>
        <w:t>,</w:t>
      </w:r>
      <w:r w:rsidRPr="00EF2A36">
        <w:rPr>
          <w:rFonts w:ascii="Times New Roman" w:eastAsia="宋体" w:hAnsi="宋体"/>
        </w:rPr>
        <w:t>共享汽车在北京、上海等多个城市席卷而来。然而</w:t>
      </w:r>
      <w:r w:rsidRPr="00EF2A36">
        <w:rPr>
          <w:rFonts w:ascii="Times New Roman" w:eastAsia="宋体" w:hAnsi="宋体"/>
        </w:rPr>
        <w:t>,</w:t>
      </w:r>
      <w:r w:rsidRPr="00EF2A36">
        <w:rPr>
          <w:rFonts w:ascii="Times New Roman" w:eastAsia="宋体" w:hAnsi="宋体"/>
        </w:rPr>
        <w:t>共享汽车会面临着汽车牌照困难、充电桩不足等困难</w:t>
      </w:r>
      <w:r w:rsidRPr="00EF2A36">
        <w:rPr>
          <w:rFonts w:ascii="Times New Roman" w:eastAsia="宋体" w:hAnsi="宋体"/>
        </w:rPr>
        <w:t>,</w:t>
      </w:r>
      <w:r w:rsidRPr="00EF2A36">
        <w:rPr>
          <w:rFonts w:ascii="Times New Roman" w:eastAsia="宋体" w:hAnsi="宋体"/>
        </w:rPr>
        <w:t>发展过快</w:t>
      </w:r>
      <w:r w:rsidRPr="00EF2A36">
        <w:rPr>
          <w:rFonts w:ascii="Times New Roman" w:eastAsia="宋体" w:hAnsi="宋体"/>
        </w:rPr>
        <w:t>,</w:t>
      </w:r>
      <w:r w:rsidRPr="00EF2A36">
        <w:rPr>
          <w:rFonts w:ascii="Times New Roman" w:eastAsia="宋体" w:hAnsi="宋体"/>
        </w:rPr>
        <w:t>会造成停车位等公共配套资源进一步紧张等问题。虽然共享汽车不够成熟</w:t>
      </w:r>
      <w:r w:rsidRPr="00EF2A36">
        <w:rPr>
          <w:rFonts w:ascii="Times New Roman" w:eastAsia="宋体" w:hAnsi="宋体"/>
        </w:rPr>
        <w:t>,</w:t>
      </w:r>
      <w:r w:rsidRPr="00EF2A36">
        <w:rPr>
          <w:rFonts w:ascii="Times New Roman" w:eastAsia="宋体" w:hAnsi="宋体"/>
        </w:rPr>
        <w:t>阻力也不少</w:t>
      </w:r>
      <w:r w:rsidRPr="00EF2A36">
        <w:rPr>
          <w:rFonts w:ascii="Times New Roman" w:eastAsia="宋体" w:hAnsi="宋体"/>
        </w:rPr>
        <w:t>,</w:t>
      </w:r>
      <w:r w:rsidRPr="00EF2A36">
        <w:rPr>
          <w:rFonts w:ascii="Times New Roman" w:eastAsia="宋体" w:hAnsi="宋体"/>
        </w:rPr>
        <w:t>但资源共享</w:t>
      </w:r>
      <w:r w:rsidRPr="00EF2A36">
        <w:rPr>
          <w:rFonts w:ascii="Times New Roman" w:eastAsia="宋体" w:hAnsi="宋体"/>
        </w:rPr>
        <w:t>,</w:t>
      </w:r>
      <w:r w:rsidRPr="00EF2A36">
        <w:rPr>
          <w:rFonts w:ascii="Times New Roman" w:eastAsia="宋体" w:hAnsi="宋体"/>
        </w:rPr>
        <w:t>仍是大势</w:t>
      </w:r>
      <w:r w:rsidRPr="00EF2A36">
        <w:rPr>
          <w:rFonts w:ascii="Times New Roman" w:eastAsia="宋体" w:hAnsi="宋体"/>
        </w:rPr>
        <w:t>,</w:t>
      </w:r>
      <w:r w:rsidRPr="00EF2A36">
        <w:rPr>
          <w:rFonts w:ascii="Times New Roman" w:eastAsia="宋体" w:hAnsi="宋体"/>
        </w:rPr>
        <w:t>共享汽车一定会慢慢成熟起来。材料体现的道理有</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新事物的出现符合客观规律　</w:t>
      </w:r>
      <w:r w:rsidRPr="00EF2A36">
        <w:rPr>
          <w:rFonts w:ascii="宋体" w:eastAsia="宋体" w:hAnsi="宋体" w:cs="宋体" w:hint="eastAsia"/>
        </w:rPr>
        <w:t>②</w:t>
      </w:r>
      <w:r w:rsidRPr="00EF2A36">
        <w:rPr>
          <w:rFonts w:ascii="Times New Roman" w:eastAsia="宋体" w:hAnsi="宋体"/>
        </w:rPr>
        <w:t xml:space="preserve">规律虽然存在缺陷但可以逐步修正　</w:t>
      </w:r>
      <w:r w:rsidRPr="00EF2A36">
        <w:rPr>
          <w:rFonts w:ascii="宋体" w:eastAsia="宋体" w:hAnsi="宋体" w:cs="宋体" w:hint="eastAsia"/>
        </w:rPr>
        <w:t>③</w:t>
      </w:r>
      <w:r w:rsidRPr="00EF2A36">
        <w:rPr>
          <w:rFonts w:ascii="Times New Roman" w:eastAsia="宋体" w:hAnsi="宋体"/>
        </w:rPr>
        <w:t xml:space="preserve">事物的发展往往具有两面性　</w:t>
      </w:r>
      <w:r w:rsidRPr="00EF2A36">
        <w:rPr>
          <w:rFonts w:ascii="宋体" w:eastAsia="宋体" w:hAnsi="宋体" w:cs="宋体" w:hint="eastAsia"/>
        </w:rPr>
        <w:t>④</w:t>
      </w:r>
      <w:r w:rsidRPr="00EF2A36">
        <w:rPr>
          <w:rFonts w:ascii="Times New Roman" w:eastAsia="宋体" w:hAnsi="宋体"/>
        </w:rPr>
        <w:t>新出现的事物都具有远大的发展前途</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习近平总书记指出</w:t>
      </w:r>
      <w:r w:rsidRPr="00EF2A36">
        <w:rPr>
          <w:rFonts w:ascii="Times New Roman" w:eastAsia="宋体" w:hAnsi="宋体"/>
        </w:rPr>
        <w:t>,</w:t>
      </w:r>
      <w:r w:rsidRPr="00EF2A36">
        <w:rPr>
          <w:rFonts w:ascii="Times New Roman" w:eastAsia="宋体" w:hAnsi="宋体"/>
        </w:rPr>
        <w:t>脱贫攻坚战不是轻轻松松一冲锋就能打赢的</w:t>
      </w:r>
      <w:r w:rsidRPr="00EF2A36">
        <w:rPr>
          <w:rFonts w:ascii="Times New Roman" w:eastAsia="宋体" w:hAnsi="宋体"/>
        </w:rPr>
        <w:t>,</w:t>
      </w:r>
      <w:r w:rsidRPr="00EF2A36">
        <w:rPr>
          <w:rFonts w:ascii="Times New Roman" w:eastAsia="宋体" w:hAnsi="宋体"/>
        </w:rPr>
        <w:t>必须高度重视面临的困难挑战。</w:t>
      </w:r>
      <w:r w:rsidRPr="00EF2A36">
        <w:rPr>
          <w:rFonts w:ascii="Times New Roman" w:eastAsia="宋体" w:hAnsi="宋体"/>
        </w:rPr>
        <w:t>2020</w:t>
      </w:r>
      <w:r w:rsidRPr="00EF2A36">
        <w:rPr>
          <w:rFonts w:ascii="Times New Roman" w:eastAsia="宋体" w:hAnsi="宋体"/>
        </w:rPr>
        <w:t>年是脱贫攻坚战最后一年</w:t>
      </w:r>
      <w:r w:rsidRPr="00EF2A36">
        <w:rPr>
          <w:rFonts w:ascii="Times New Roman" w:eastAsia="宋体" w:hAnsi="宋体"/>
        </w:rPr>
        <w:t>,</w:t>
      </w:r>
      <w:r w:rsidRPr="00EF2A36">
        <w:rPr>
          <w:rFonts w:ascii="Times New Roman" w:eastAsia="宋体" w:hAnsi="宋体"/>
        </w:rPr>
        <w:t>收官之年又遭遇疫情影响</w:t>
      </w:r>
      <w:r w:rsidRPr="00EF2A36">
        <w:rPr>
          <w:rFonts w:ascii="Times New Roman" w:eastAsia="宋体" w:hAnsi="宋体"/>
        </w:rPr>
        <w:t>,</w:t>
      </w:r>
      <w:r w:rsidRPr="00EF2A36">
        <w:rPr>
          <w:rFonts w:ascii="Times New Roman" w:eastAsia="宋体" w:hAnsi="宋体"/>
        </w:rPr>
        <w:t>各项工作任务更重、要求更高。这体现的唯物辩证法道理有</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lastRenderedPageBreak/>
        <w:t>①</w:t>
      </w:r>
      <w:r w:rsidRPr="00EF2A36">
        <w:rPr>
          <w:rFonts w:ascii="Times New Roman" w:eastAsia="宋体" w:hAnsi="宋体"/>
        </w:rPr>
        <w:t>量变是质变的必要准备</w:t>
      </w:r>
      <w:r w:rsidRPr="00EF2A36">
        <w:rPr>
          <w:rFonts w:ascii="Times New Roman" w:eastAsia="宋体" w:hAnsi="宋体"/>
        </w:rPr>
        <w:t>,</w:t>
      </w:r>
      <w:r w:rsidRPr="00EF2A36">
        <w:rPr>
          <w:rFonts w:ascii="Times New Roman" w:eastAsia="宋体" w:hAnsi="宋体"/>
        </w:rPr>
        <w:t xml:space="preserve">量变达到一定程度必然引起质变　</w:t>
      </w:r>
      <w:r w:rsidRPr="00EF2A36">
        <w:rPr>
          <w:rFonts w:ascii="宋体" w:eastAsia="宋体" w:hAnsi="宋体" w:cs="宋体" w:hint="eastAsia"/>
        </w:rPr>
        <w:t>②</w:t>
      </w:r>
      <w:r w:rsidRPr="00EF2A36">
        <w:rPr>
          <w:rFonts w:ascii="Times New Roman" w:eastAsia="宋体" w:hAnsi="宋体"/>
        </w:rPr>
        <w:t>要重视量的积累</w:t>
      </w:r>
      <w:r w:rsidRPr="00EF2A36">
        <w:rPr>
          <w:rFonts w:ascii="Times New Roman" w:eastAsia="宋体" w:hAnsi="宋体"/>
        </w:rPr>
        <w:t>,</w:t>
      </w:r>
      <w:r w:rsidRPr="00EF2A36">
        <w:rPr>
          <w:rFonts w:ascii="Times New Roman" w:eastAsia="宋体" w:hAnsi="宋体"/>
        </w:rPr>
        <w:t>抓住时机</w:t>
      </w:r>
      <w:r w:rsidRPr="00EF2A36">
        <w:rPr>
          <w:rFonts w:ascii="Times New Roman" w:eastAsia="宋体" w:hAnsi="宋体"/>
        </w:rPr>
        <w:t>,</w:t>
      </w:r>
      <w:r w:rsidRPr="00EF2A36">
        <w:rPr>
          <w:rFonts w:ascii="Times New Roman" w:eastAsia="宋体" w:hAnsi="宋体"/>
        </w:rPr>
        <w:t xml:space="preserve">促成质变　</w:t>
      </w:r>
      <w:r w:rsidRPr="00EF2A36">
        <w:rPr>
          <w:rFonts w:ascii="宋体" w:eastAsia="宋体" w:hAnsi="宋体" w:cs="宋体" w:hint="eastAsia"/>
        </w:rPr>
        <w:t>③</w:t>
      </w:r>
      <w:r w:rsidRPr="00EF2A36">
        <w:rPr>
          <w:rFonts w:ascii="Times New Roman" w:eastAsia="宋体" w:hAnsi="宋体"/>
        </w:rPr>
        <w:t>事物的发展最终通过质变实现</w:t>
      </w:r>
      <w:r w:rsidRPr="00EF2A36">
        <w:rPr>
          <w:rFonts w:ascii="Times New Roman" w:eastAsia="宋体" w:hAnsi="宋体"/>
        </w:rPr>
        <w:t>,</w:t>
      </w:r>
      <w:r w:rsidRPr="00EF2A36">
        <w:rPr>
          <w:rFonts w:ascii="Times New Roman" w:eastAsia="宋体" w:hAnsi="宋体"/>
        </w:rPr>
        <w:t xml:space="preserve">质变比量变更重要　</w:t>
      </w:r>
      <w:r w:rsidRPr="00EF2A36">
        <w:rPr>
          <w:rFonts w:ascii="宋体" w:eastAsia="宋体" w:hAnsi="宋体" w:cs="宋体" w:hint="eastAsia"/>
        </w:rPr>
        <w:t>④</w:t>
      </w:r>
      <w:r w:rsidRPr="00EF2A36">
        <w:rPr>
          <w:rFonts w:ascii="Times New Roman" w:eastAsia="宋体" w:hAnsi="宋体"/>
        </w:rPr>
        <w:t>事物的发展总是从量变到质变</w:t>
      </w:r>
      <w:r w:rsidRPr="00EF2A36">
        <w:rPr>
          <w:rFonts w:ascii="Times New Roman" w:eastAsia="宋体" w:hAnsi="宋体"/>
        </w:rPr>
        <w:t>,</w:t>
      </w:r>
      <w:r w:rsidRPr="00EF2A36">
        <w:rPr>
          <w:rFonts w:ascii="Times New Roman" w:eastAsia="宋体" w:hAnsi="宋体"/>
        </w:rPr>
        <w:t>不断循环重复</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6</w:t>
      </w:r>
      <w:r w:rsidRPr="00EF2A36">
        <w:rPr>
          <w:rFonts w:ascii="Times New Roman" w:eastAsia="宋体" w:hAnsi="Times New Roman" w:cs="Times New Roman"/>
        </w:rPr>
        <w:t>.</w:t>
      </w:r>
      <w:r w:rsidRPr="00EF2A36">
        <w:rPr>
          <w:rFonts w:ascii="Times New Roman" w:eastAsia="宋体" w:hAnsi="宋体"/>
        </w:rPr>
        <w:t>全面从严治党永远在路上</w:t>
      </w:r>
      <w:r w:rsidRPr="00EF2A36">
        <w:rPr>
          <w:rFonts w:ascii="Times New Roman" w:eastAsia="宋体" w:hAnsi="宋体"/>
        </w:rPr>
        <w:t>,</w:t>
      </w:r>
      <w:r w:rsidRPr="00EF2A36">
        <w:rPr>
          <w:rFonts w:ascii="Times New Roman" w:eastAsia="宋体" w:hAnsi="宋体"/>
        </w:rPr>
        <w:t>制度创新是永恒的课题。修订党规党纪不能贪大求全</w:t>
      </w:r>
      <w:r w:rsidRPr="00EF2A36">
        <w:rPr>
          <w:rFonts w:ascii="Times New Roman" w:eastAsia="宋体" w:hAnsi="宋体"/>
        </w:rPr>
        <w:t>,</w:t>
      </w:r>
      <w:r w:rsidRPr="00EF2A36">
        <w:rPr>
          <w:rFonts w:ascii="Times New Roman" w:eastAsia="宋体" w:hAnsi="宋体"/>
        </w:rPr>
        <w:t>也不可能毕其功于一役</w:t>
      </w:r>
      <w:r w:rsidRPr="00EF2A36">
        <w:rPr>
          <w:rFonts w:ascii="Times New Roman" w:eastAsia="宋体" w:hAnsi="宋体"/>
        </w:rPr>
        <w:t>,</w:t>
      </w:r>
      <w:r w:rsidRPr="00EF2A36">
        <w:rPr>
          <w:rFonts w:ascii="Times New Roman" w:eastAsia="宋体" w:hAnsi="宋体"/>
        </w:rPr>
        <w:t>要遵循正确方向</w:t>
      </w:r>
      <w:r w:rsidRPr="00EF2A36">
        <w:rPr>
          <w:rFonts w:ascii="Times New Roman" w:eastAsia="宋体" w:hAnsi="宋体"/>
        </w:rPr>
        <w:t>,</w:t>
      </w:r>
      <w:r w:rsidRPr="00EF2A36">
        <w:rPr>
          <w:rFonts w:ascii="Times New Roman" w:eastAsia="宋体" w:hAnsi="宋体"/>
        </w:rPr>
        <w:t>一步一步向前迈进。这是因为</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质变为新的量变开辟道路　</w:t>
      </w:r>
      <w:r w:rsidRPr="00EF2A36">
        <w:rPr>
          <w:rFonts w:ascii="宋体" w:eastAsia="宋体" w:hAnsi="宋体" w:cs="宋体" w:hint="eastAsia"/>
        </w:rPr>
        <w:t>②</w:t>
      </w:r>
      <w:r w:rsidRPr="00EF2A36">
        <w:rPr>
          <w:rFonts w:ascii="Times New Roman" w:eastAsia="宋体" w:hAnsi="宋体"/>
        </w:rPr>
        <w:t xml:space="preserve">量的积累为实现质变创造条件　</w:t>
      </w:r>
      <w:r w:rsidRPr="00EF2A36">
        <w:rPr>
          <w:rFonts w:ascii="宋体" w:eastAsia="宋体" w:hAnsi="宋体" w:cs="宋体" w:hint="eastAsia"/>
        </w:rPr>
        <w:t>③</w:t>
      </w:r>
      <w:r w:rsidRPr="00EF2A36">
        <w:rPr>
          <w:rFonts w:ascii="Times New Roman" w:eastAsia="宋体" w:hAnsi="宋体"/>
        </w:rPr>
        <w:t xml:space="preserve">事物的发展总是处在平衡和不显著的变化过程中　</w:t>
      </w:r>
      <w:r w:rsidRPr="00EF2A36">
        <w:rPr>
          <w:rFonts w:ascii="宋体" w:eastAsia="宋体" w:hAnsi="宋体" w:cs="宋体" w:hint="eastAsia"/>
        </w:rPr>
        <w:t>④</w:t>
      </w:r>
      <w:r w:rsidRPr="00EF2A36">
        <w:rPr>
          <w:rFonts w:ascii="Times New Roman" w:eastAsia="宋体" w:hAnsi="宋体"/>
        </w:rPr>
        <w:t>事物的发展总要经历由不完善到比较完善的过程</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③④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7</w:t>
      </w:r>
      <w:r w:rsidRPr="00EF2A36">
        <w:rPr>
          <w:rFonts w:ascii="Times New Roman" w:eastAsia="宋体" w:hAnsi="Times New Roman" w:cs="Times New Roman"/>
        </w:rPr>
        <w:t>.</w:t>
      </w:r>
      <w:r w:rsidRPr="00EF2A36">
        <w:rPr>
          <w:rFonts w:ascii="Times New Roman" w:eastAsia="宋体" w:hAnsi="宋体"/>
        </w:rPr>
        <w:t>国家主席习近平在第二届进博会上发表重要讲话时指出</w:t>
      </w:r>
      <w:r w:rsidRPr="00EF2A36">
        <w:rPr>
          <w:rFonts w:ascii="Times New Roman" w:eastAsia="宋体" w:hAnsi="宋体"/>
        </w:rPr>
        <w:t>,</w:t>
      </w:r>
      <w:r w:rsidRPr="00EF2A36">
        <w:rPr>
          <w:rFonts w:ascii="Times New Roman" w:eastAsia="宋体" w:hAnsi="宋体"/>
        </w:rPr>
        <w:t>经济全球化是历史潮流</w:t>
      </w:r>
      <w:r w:rsidRPr="00EF2A36">
        <w:rPr>
          <w:rFonts w:ascii="Times New Roman" w:eastAsia="宋体" w:hAnsi="宋体"/>
        </w:rPr>
        <w:t>,</w:t>
      </w:r>
      <w:r w:rsidRPr="00EF2A36">
        <w:rPr>
          <w:rFonts w:ascii="Times New Roman" w:eastAsia="宋体" w:hAnsi="宋体"/>
        </w:rPr>
        <w:t>尽管会出现一些回头浪</w:t>
      </w:r>
      <w:r w:rsidRPr="00EF2A36">
        <w:rPr>
          <w:rFonts w:ascii="Times New Roman" w:eastAsia="宋体" w:hAnsi="宋体"/>
        </w:rPr>
        <w:t>,</w:t>
      </w:r>
      <w:r w:rsidRPr="00EF2A36">
        <w:rPr>
          <w:rFonts w:ascii="Times New Roman" w:eastAsia="宋体" w:hAnsi="宋体"/>
        </w:rPr>
        <w:t>尽管会遇到很多险滩暗礁</w:t>
      </w:r>
      <w:r w:rsidRPr="00EF2A36">
        <w:rPr>
          <w:rFonts w:ascii="Times New Roman" w:eastAsia="宋体" w:hAnsi="宋体"/>
        </w:rPr>
        <w:t>,</w:t>
      </w:r>
      <w:r w:rsidRPr="00EF2A36">
        <w:rPr>
          <w:rFonts w:ascii="Times New Roman" w:eastAsia="宋体" w:hAnsi="宋体"/>
        </w:rPr>
        <w:t>但大江大河奔腾向前的势头是谁也阻挡不了的。这一论述蕴含的辩证法道理有</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事物的发展是由引起质变的量变实现的　</w:t>
      </w:r>
      <w:r w:rsidRPr="00EF2A36">
        <w:rPr>
          <w:rFonts w:ascii="宋体" w:eastAsia="宋体" w:hAnsi="宋体" w:cs="宋体" w:hint="eastAsia"/>
        </w:rPr>
        <w:t>②</w:t>
      </w:r>
      <w:r w:rsidRPr="00EF2A36">
        <w:rPr>
          <w:rFonts w:ascii="Times New Roman" w:eastAsia="宋体" w:hAnsi="宋体"/>
        </w:rPr>
        <w:t xml:space="preserve">符合规律的新事物必然能够战胜旧事物　</w:t>
      </w:r>
      <w:r w:rsidRPr="00EF2A36">
        <w:rPr>
          <w:rFonts w:ascii="宋体" w:eastAsia="宋体" w:hAnsi="宋体" w:cs="宋体" w:hint="eastAsia"/>
        </w:rPr>
        <w:t>③</w:t>
      </w:r>
      <w:r w:rsidRPr="00EF2A36">
        <w:rPr>
          <w:rFonts w:ascii="Times New Roman" w:eastAsia="宋体" w:hAnsi="宋体"/>
        </w:rPr>
        <w:t xml:space="preserve">新事物战胜旧事物必然经历曲折的过程　</w:t>
      </w:r>
      <w:r w:rsidRPr="00EF2A36">
        <w:rPr>
          <w:rFonts w:ascii="宋体" w:eastAsia="宋体" w:hAnsi="宋体" w:cs="宋体" w:hint="eastAsia"/>
        </w:rPr>
        <w:t>④</w:t>
      </w:r>
      <w:r w:rsidRPr="00EF2A36">
        <w:rPr>
          <w:rFonts w:ascii="Times New Roman" w:eastAsia="宋体" w:hAnsi="宋体"/>
        </w:rPr>
        <w:t>事物质变的实现依赖于人的能动性发挥</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8</w:t>
      </w:r>
      <w:r w:rsidRPr="00EF2A36">
        <w:rPr>
          <w:rFonts w:ascii="Times New Roman" w:eastAsia="宋体" w:hAnsi="Times New Roman" w:cs="Times New Roman"/>
        </w:rPr>
        <w:t>.</w:t>
      </w:r>
      <w:r w:rsidRPr="00EF2A36">
        <w:rPr>
          <w:rFonts w:ascii="Times New Roman" w:eastAsia="宋体" w:hAnsi="宋体"/>
        </w:rPr>
        <w:t>曹植七步诗中有</w:t>
      </w:r>
      <w:r w:rsidRPr="00EF2A36">
        <w:rPr>
          <w:rFonts w:ascii="Times New Roman" w:eastAsia="宋体" w:hAnsi="Times New Roman" w:cs="Times New Roman"/>
        </w:rPr>
        <w:t>“</w:t>
      </w:r>
      <w:r w:rsidRPr="00EF2A36">
        <w:rPr>
          <w:rFonts w:ascii="Times New Roman" w:eastAsia="宋体" w:hAnsi="宋体"/>
        </w:rPr>
        <w:t>本是同根生</w:t>
      </w:r>
      <w:r w:rsidRPr="00EF2A36">
        <w:rPr>
          <w:rFonts w:ascii="Times New Roman" w:eastAsia="宋体" w:hAnsi="宋体"/>
        </w:rPr>
        <w:t>,</w:t>
      </w:r>
      <w:r w:rsidRPr="00EF2A36">
        <w:rPr>
          <w:rFonts w:ascii="Times New Roman" w:eastAsia="宋体" w:hAnsi="宋体"/>
        </w:rPr>
        <w:t>相煎何太急</w:t>
      </w:r>
      <w:r w:rsidRPr="00EF2A36">
        <w:rPr>
          <w:rFonts w:ascii="Times New Roman" w:eastAsia="宋体" w:hAnsi="Times New Roman" w:cs="Times New Roman"/>
        </w:rPr>
        <w:t>”</w:t>
      </w:r>
      <w:r w:rsidRPr="00EF2A36">
        <w:rPr>
          <w:rFonts w:ascii="Times New Roman" w:eastAsia="宋体" w:hAnsi="宋体"/>
        </w:rPr>
        <w:t>的诗句。其实</w:t>
      </w:r>
      <w:r w:rsidRPr="00EF2A36">
        <w:rPr>
          <w:rFonts w:ascii="Times New Roman" w:eastAsia="宋体" w:hAnsi="宋体"/>
        </w:rPr>
        <w:t>,</w:t>
      </w:r>
      <w:r w:rsidRPr="00EF2A36">
        <w:rPr>
          <w:rFonts w:ascii="Times New Roman" w:eastAsia="宋体" w:hAnsi="宋体"/>
        </w:rPr>
        <w:t>曹植和曹丕如果不是</w:t>
      </w:r>
      <w:r w:rsidRPr="00EF2A36">
        <w:rPr>
          <w:rFonts w:ascii="Times New Roman" w:eastAsia="宋体" w:hAnsi="Times New Roman" w:cs="Times New Roman"/>
        </w:rPr>
        <w:t>“</w:t>
      </w:r>
      <w:r w:rsidRPr="00EF2A36">
        <w:rPr>
          <w:rFonts w:ascii="Times New Roman" w:eastAsia="宋体" w:hAnsi="宋体"/>
        </w:rPr>
        <w:t>同根生</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曹植的才华和抱负就不会对曹丕的皇位构成威胁。故两兄弟的真实关系应该是</w:t>
      </w:r>
      <w:r w:rsidRPr="00EF2A36">
        <w:rPr>
          <w:rFonts w:ascii="Times New Roman" w:eastAsia="宋体" w:hAnsi="Times New Roman" w:cs="Times New Roman"/>
        </w:rPr>
        <w:t>“</w:t>
      </w:r>
      <w:r w:rsidRPr="00EF2A36">
        <w:rPr>
          <w:rFonts w:ascii="Times New Roman" w:eastAsia="宋体" w:hAnsi="宋体"/>
        </w:rPr>
        <w:t>只缘同根生</w:t>
      </w:r>
      <w:r w:rsidRPr="00EF2A36">
        <w:rPr>
          <w:rFonts w:ascii="Times New Roman" w:eastAsia="宋体" w:hAnsi="宋体"/>
        </w:rPr>
        <w:t>,</w:t>
      </w:r>
      <w:r w:rsidRPr="00EF2A36">
        <w:rPr>
          <w:rFonts w:ascii="Times New Roman" w:eastAsia="宋体" w:hAnsi="宋体"/>
        </w:rPr>
        <w:t>相煎分外急</w:t>
      </w:r>
      <w:r w:rsidRPr="00EF2A36">
        <w:rPr>
          <w:rFonts w:ascii="Times New Roman" w:eastAsia="宋体" w:hAnsi="Times New Roman" w:cs="Times New Roman"/>
        </w:rPr>
        <w:t>”</w:t>
      </w:r>
      <w:r w:rsidRPr="00EF2A36">
        <w:rPr>
          <w:rFonts w:ascii="Times New Roman" w:eastAsia="宋体" w:hAnsi="宋体"/>
        </w:rPr>
        <w:t>。由此可知</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矛盾的同一性寓于斗争性之中　</w:t>
      </w:r>
      <w:r w:rsidRPr="00EF2A36">
        <w:rPr>
          <w:rFonts w:ascii="宋体" w:eastAsia="宋体" w:hAnsi="宋体" w:cs="宋体" w:hint="eastAsia"/>
        </w:rPr>
        <w:t>②</w:t>
      </w:r>
      <w:r w:rsidRPr="00EF2A36">
        <w:rPr>
          <w:rFonts w:ascii="Times New Roman" w:eastAsia="宋体" w:hAnsi="宋体"/>
        </w:rPr>
        <w:t xml:space="preserve">矛盾的斗争性寓于同一性之中　</w:t>
      </w:r>
      <w:r w:rsidRPr="00EF2A36">
        <w:rPr>
          <w:rFonts w:ascii="宋体" w:eastAsia="宋体" w:hAnsi="宋体" w:cs="宋体" w:hint="eastAsia"/>
        </w:rPr>
        <w:t>③</w:t>
      </w:r>
      <w:r w:rsidRPr="00EF2A36">
        <w:rPr>
          <w:rFonts w:ascii="Times New Roman" w:eastAsia="宋体" w:hAnsi="宋体"/>
        </w:rPr>
        <w:t xml:space="preserve">矛盾的同一性为斗争性所制约　</w:t>
      </w:r>
      <w:r w:rsidRPr="00EF2A36">
        <w:rPr>
          <w:rFonts w:ascii="宋体" w:eastAsia="宋体" w:hAnsi="宋体" w:cs="宋体" w:hint="eastAsia"/>
        </w:rPr>
        <w:t>④</w:t>
      </w:r>
      <w:r w:rsidRPr="00EF2A36">
        <w:rPr>
          <w:rFonts w:ascii="Times New Roman" w:eastAsia="宋体" w:hAnsi="宋体"/>
        </w:rPr>
        <w:t>矛盾的斗争性为同一性所制约</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9</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3</w:t>
      </w:r>
      <w:r w:rsidRPr="00EF2A36">
        <w:rPr>
          <w:rFonts w:ascii="Times New Roman" w:eastAsia="宋体" w:hAnsi="宋体"/>
        </w:rPr>
        <w:t>月</w:t>
      </w:r>
      <w:r w:rsidRPr="00EF2A36">
        <w:rPr>
          <w:rFonts w:ascii="Times New Roman" w:eastAsia="宋体" w:hAnsi="宋体"/>
        </w:rPr>
        <w:t>,</w:t>
      </w:r>
      <w:r w:rsidRPr="00EF2A36">
        <w:rPr>
          <w:rFonts w:ascii="Times New Roman" w:eastAsia="宋体" w:hAnsi="宋体"/>
        </w:rPr>
        <w:t>习近平总书记在北京考察新冠肺炎防控科研攻关工作时指出</w:t>
      </w:r>
      <w:r w:rsidRPr="00EF2A36">
        <w:rPr>
          <w:rFonts w:ascii="Times New Roman" w:eastAsia="宋体" w:hAnsi="宋体"/>
        </w:rPr>
        <w:t>,</w:t>
      </w:r>
      <w:r w:rsidRPr="00EF2A36">
        <w:rPr>
          <w:rFonts w:ascii="Times New Roman" w:eastAsia="宋体" w:hAnsi="宋体"/>
        </w:rPr>
        <w:t>防控新冠肺炎疫情斗争有两条战线</w:t>
      </w:r>
      <w:r w:rsidRPr="00EF2A36">
        <w:rPr>
          <w:rFonts w:ascii="Times New Roman" w:eastAsia="宋体" w:hAnsi="宋体"/>
        </w:rPr>
        <w:t>,</w:t>
      </w:r>
      <w:r w:rsidRPr="00EF2A36">
        <w:rPr>
          <w:rFonts w:ascii="Times New Roman" w:eastAsia="宋体" w:hAnsi="宋体"/>
        </w:rPr>
        <w:t>一条是疫情防控第一线</w:t>
      </w:r>
      <w:r w:rsidRPr="00EF2A36">
        <w:rPr>
          <w:rFonts w:ascii="Times New Roman" w:eastAsia="宋体" w:hAnsi="宋体"/>
        </w:rPr>
        <w:t>,</w:t>
      </w:r>
      <w:r w:rsidRPr="00EF2A36">
        <w:rPr>
          <w:rFonts w:ascii="Times New Roman" w:eastAsia="宋体" w:hAnsi="宋体"/>
        </w:rPr>
        <w:t>另一条就是科研和物资生产</w:t>
      </w:r>
      <w:r w:rsidRPr="00EF2A36">
        <w:rPr>
          <w:rFonts w:ascii="Times New Roman" w:eastAsia="宋体" w:hAnsi="宋体"/>
        </w:rPr>
        <w:t>,</w:t>
      </w:r>
      <w:r w:rsidRPr="00EF2A36">
        <w:rPr>
          <w:rFonts w:ascii="Times New Roman" w:eastAsia="宋体" w:hAnsi="宋体"/>
        </w:rPr>
        <w:t>两条战线要相互配合、并肩作战。人类同疾病较量最有力的武器就是科学技术</w:t>
      </w:r>
      <w:r w:rsidRPr="00EF2A36">
        <w:rPr>
          <w:rFonts w:ascii="Times New Roman" w:eastAsia="宋体" w:hAnsi="宋体"/>
        </w:rPr>
        <w:t>,</w:t>
      </w:r>
      <w:r w:rsidRPr="00EF2A36">
        <w:rPr>
          <w:rFonts w:ascii="Times New Roman" w:eastAsia="宋体" w:hAnsi="宋体"/>
        </w:rPr>
        <w:t>提高治愈率、降低病亡率</w:t>
      </w:r>
      <w:r w:rsidRPr="00EF2A36">
        <w:rPr>
          <w:rFonts w:ascii="Times New Roman" w:eastAsia="宋体" w:hAnsi="宋体"/>
        </w:rPr>
        <w:t>,</w:t>
      </w:r>
      <w:r w:rsidRPr="00EF2A36">
        <w:rPr>
          <w:rFonts w:ascii="Times New Roman" w:eastAsia="宋体" w:hAnsi="宋体"/>
        </w:rPr>
        <w:t>最终战胜疫情</w:t>
      </w:r>
      <w:r w:rsidRPr="00EF2A36">
        <w:rPr>
          <w:rFonts w:ascii="Times New Roman" w:eastAsia="宋体" w:hAnsi="宋体"/>
        </w:rPr>
        <w:t>,</w:t>
      </w:r>
      <w:r w:rsidRPr="00EF2A36">
        <w:rPr>
          <w:rFonts w:ascii="Times New Roman" w:eastAsia="宋体" w:hAnsi="宋体"/>
        </w:rPr>
        <w:t>关键要靠科技。这一论述体现的方法论是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具体问题具体分析　</w:t>
      </w:r>
      <w:r w:rsidRPr="00EF2A36">
        <w:rPr>
          <w:rFonts w:ascii="宋体" w:eastAsia="宋体" w:hAnsi="宋体" w:cs="宋体" w:hint="eastAsia"/>
        </w:rPr>
        <w:t>②</w:t>
      </w:r>
      <w:r w:rsidRPr="00EF2A36">
        <w:rPr>
          <w:rFonts w:ascii="Times New Roman" w:eastAsia="宋体" w:hAnsi="宋体"/>
        </w:rPr>
        <w:t>抓住主要矛盾</w:t>
      </w:r>
      <w:r w:rsidRPr="00EF2A36">
        <w:rPr>
          <w:rFonts w:ascii="Times New Roman" w:eastAsia="宋体" w:hAnsi="宋体"/>
        </w:rPr>
        <w:t>,</w:t>
      </w:r>
      <w:r w:rsidRPr="00EF2A36">
        <w:rPr>
          <w:rFonts w:ascii="Times New Roman" w:eastAsia="宋体" w:hAnsi="宋体"/>
        </w:rPr>
        <w:t xml:space="preserve">把握事物发展的方向　</w:t>
      </w:r>
      <w:r w:rsidRPr="00EF2A36">
        <w:rPr>
          <w:rFonts w:ascii="宋体" w:eastAsia="宋体" w:hAnsi="宋体" w:cs="宋体" w:hint="eastAsia"/>
        </w:rPr>
        <w:t>③</w:t>
      </w:r>
      <w:r w:rsidRPr="00EF2A36">
        <w:rPr>
          <w:rFonts w:ascii="Times New Roman" w:eastAsia="宋体" w:hAnsi="宋体"/>
        </w:rPr>
        <w:t xml:space="preserve">个性寓于共性之中　</w:t>
      </w:r>
      <w:r w:rsidRPr="00EF2A36">
        <w:rPr>
          <w:rFonts w:ascii="宋体" w:eastAsia="宋体" w:hAnsi="宋体" w:cs="宋体" w:hint="eastAsia"/>
        </w:rPr>
        <w:t>④</w:t>
      </w:r>
      <w:r w:rsidRPr="00EF2A36">
        <w:rPr>
          <w:rFonts w:ascii="Times New Roman" w:eastAsia="宋体" w:hAnsi="宋体"/>
        </w:rPr>
        <w:t>把握矛盾的主要方面可以顺利解决问题</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10</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7</w:t>
      </w:r>
      <w:r w:rsidRPr="00EF2A36">
        <w:rPr>
          <w:rFonts w:ascii="Times New Roman" w:eastAsia="宋体" w:hAnsi="宋体"/>
        </w:rPr>
        <w:t>月</w:t>
      </w:r>
      <w:r w:rsidRPr="00EF2A36">
        <w:rPr>
          <w:rFonts w:ascii="Times New Roman" w:eastAsia="宋体" w:hAnsi="宋体"/>
        </w:rPr>
        <w:t>30</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中共中央政治局召开会议</w:t>
      </w:r>
      <w:r w:rsidRPr="00EF2A36">
        <w:rPr>
          <w:rFonts w:ascii="Times New Roman" w:eastAsia="宋体" w:hAnsi="宋体"/>
        </w:rPr>
        <w:t>,</w:t>
      </w:r>
      <w:r w:rsidRPr="00EF2A36">
        <w:rPr>
          <w:rFonts w:ascii="Times New Roman" w:eastAsia="宋体" w:hAnsi="宋体"/>
        </w:rPr>
        <w:t>分析研究当前经济形势</w:t>
      </w:r>
      <w:r w:rsidRPr="00EF2A36">
        <w:rPr>
          <w:rFonts w:ascii="Times New Roman" w:eastAsia="宋体" w:hAnsi="宋体"/>
        </w:rPr>
        <w:t>,</w:t>
      </w:r>
      <w:r w:rsidRPr="00EF2A36">
        <w:rPr>
          <w:rFonts w:ascii="Times New Roman" w:eastAsia="宋体" w:hAnsi="宋体"/>
        </w:rPr>
        <w:t>部署下半年经济工作。会议指出</w:t>
      </w:r>
      <w:r w:rsidRPr="00EF2A36">
        <w:rPr>
          <w:rFonts w:ascii="Times New Roman" w:eastAsia="宋体" w:hAnsi="宋体"/>
        </w:rPr>
        <w:t>,</w:t>
      </w:r>
      <w:r w:rsidRPr="00EF2A36">
        <w:rPr>
          <w:rFonts w:ascii="Times New Roman" w:eastAsia="宋体" w:hAnsi="宋体"/>
        </w:rPr>
        <w:t>加快形成以国内大循环为主体</w:t>
      </w:r>
      <w:r w:rsidRPr="00EF2A36">
        <w:rPr>
          <w:rFonts w:ascii="Times New Roman" w:eastAsia="宋体" w:hAnsi="宋体"/>
        </w:rPr>
        <w:t>,</w:t>
      </w:r>
      <w:r w:rsidRPr="00EF2A36">
        <w:rPr>
          <w:rFonts w:ascii="Times New Roman" w:eastAsia="宋体" w:hAnsi="宋体"/>
        </w:rPr>
        <w:t>国内国际双循环相互促进的新发展格局。从哲学角度来看</w:t>
      </w:r>
      <w:r w:rsidRPr="00EF2A36">
        <w:rPr>
          <w:rFonts w:ascii="Times New Roman" w:eastAsia="宋体" w:hAnsi="宋体"/>
        </w:rPr>
        <w:t>,</w:t>
      </w:r>
      <w:r w:rsidRPr="00EF2A36">
        <w:rPr>
          <w:rFonts w:ascii="Times New Roman" w:eastAsia="宋体" w:hAnsi="宋体"/>
        </w:rPr>
        <w:t>下列对新发展格局理解正确的是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以国内为主体、国内国际相互促进</w:t>
      </w:r>
      <w:r w:rsidRPr="00EF2A36">
        <w:rPr>
          <w:rFonts w:ascii="Times New Roman" w:eastAsia="宋体" w:hAnsi="Times New Roman" w:cs="Times New Roman"/>
        </w:rPr>
        <w:t>——</w:t>
      </w:r>
      <w:r w:rsidRPr="00EF2A36">
        <w:rPr>
          <w:rFonts w:ascii="Times New Roman" w:eastAsia="宋体" w:hAnsi="宋体"/>
        </w:rPr>
        <w:t xml:space="preserve">促进矛盾斗争性变为同一性　</w:t>
      </w:r>
      <w:r w:rsidRPr="00EF2A36">
        <w:rPr>
          <w:rFonts w:ascii="宋体" w:eastAsia="宋体" w:hAnsi="宋体" w:cs="宋体" w:hint="eastAsia"/>
        </w:rPr>
        <w:t>②</w:t>
      </w:r>
      <w:r w:rsidRPr="00EF2A36">
        <w:rPr>
          <w:rFonts w:ascii="Times New Roman" w:eastAsia="宋体" w:hAnsi="宋体"/>
        </w:rPr>
        <w:t>以国内经济循环为主并不意味着关门封闭</w:t>
      </w:r>
      <w:r w:rsidRPr="00EF2A36">
        <w:rPr>
          <w:rFonts w:ascii="Times New Roman" w:eastAsia="宋体" w:hAnsi="Times New Roman" w:cs="Times New Roman"/>
        </w:rPr>
        <w:t>——</w:t>
      </w:r>
      <w:r w:rsidRPr="00EF2A36">
        <w:rPr>
          <w:rFonts w:ascii="Times New Roman" w:eastAsia="宋体" w:hAnsi="宋体"/>
        </w:rPr>
        <w:t xml:space="preserve">要坚持两点论　</w:t>
      </w:r>
      <w:r w:rsidRPr="00EF2A36">
        <w:rPr>
          <w:rFonts w:ascii="宋体" w:eastAsia="宋体" w:hAnsi="宋体" w:cs="宋体" w:hint="eastAsia"/>
        </w:rPr>
        <w:t>③</w:t>
      </w:r>
      <w:r w:rsidRPr="00EF2A36">
        <w:rPr>
          <w:rFonts w:ascii="Times New Roman" w:eastAsia="宋体" w:hAnsi="宋体"/>
        </w:rPr>
        <w:t>关键是提高国内供给质量</w:t>
      </w:r>
      <w:r w:rsidRPr="00EF2A36">
        <w:rPr>
          <w:rFonts w:ascii="Times New Roman" w:eastAsia="宋体" w:hAnsi="宋体"/>
        </w:rPr>
        <w:t>,</w:t>
      </w:r>
      <w:r w:rsidRPr="00EF2A36">
        <w:rPr>
          <w:rFonts w:ascii="Times New Roman" w:eastAsia="宋体" w:hAnsi="宋体"/>
        </w:rPr>
        <w:t>挖掘消费潜力</w:t>
      </w:r>
      <w:r w:rsidRPr="00EF2A36">
        <w:rPr>
          <w:rFonts w:ascii="Times New Roman" w:eastAsia="宋体" w:hAnsi="Times New Roman" w:cs="Times New Roman"/>
        </w:rPr>
        <w:t>——</w:t>
      </w:r>
      <w:r w:rsidRPr="00EF2A36">
        <w:rPr>
          <w:rFonts w:ascii="Times New Roman" w:eastAsia="宋体" w:hAnsi="宋体"/>
        </w:rPr>
        <w:t xml:space="preserve">集中力量解决主要矛盾　</w:t>
      </w:r>
      <w:r w:rsidRPr="00EF2A36">
        <w:rPr>
          <w:rFonts w:ascii="宋体" w:eastAsia="宋体" w:hAnsi="宋体" w:cs="宋体" w:hint="eastAsia"/>
        </w:rPr>
        <w:t>④</w:t>
      </w:r>
      <w:r w:rsidRPr="00EF2A36">
        <w:rPr>
          <w:rFonts w:ascii="Times New Roman" w:eastAsia="宋体" w:hAnsi="宋体"/>
        </w:rPr>
        <w:t>最根本的是通过改革来解放生产力</w:t>
      </w:r>
      <w:r w:rsidRPr="00EF2A36">
        <w:rPr>
          <w:rFonts w:ascii="Times New Roman" w:eastAsia="宋体" w:hAnsi="Times New Roman" w:cs="Times New Roman"/>
        </w:rPr>
        <w:t>——</w:t>
      </w:r>
      <w:r w:rsidRPr="00EF2A36">
        <w:rPr>
          <w:rFonts w:ascii="Times New Roman" w:eastAsia="宋体" w:hAnsi="宋体"/>
        </w:rPr>
        <w:t>抓住矛盾的主要方面</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lastRenderedPageBreak/>
        <w:t>11</w:t>
      </w:r>
      <w:r w:rsidRPr="00EF2A36">
        <w:rPr>
          <w:rFonts w:ascii="Times New Roman" w:eastAsia="宋体" w:hAnsi="Times New Roman" w:cs="Times New Roman"/>
        </w:rPr>
        <w:t>.</w:t>
      </w:r>
      <w:r w:rsidRPr="00EF2A36">
        <w:rPr>
          <w:rFonts w:ascii="Times New Roman" w:eastAsia="宋体" w:hAnsi="宋体"/>
        </w:rPr>
        <w:t>《中共中央国务院关于支持深圳建设中国特色社会主义先行示范区的意见》指出</w:t>
      </w:r>
      <w:r w:rsidRPr="00EF2A36">
        <w:rPr>
          <w:rFonts w:ascii="Times New Roman" w:eastAsia="宋体" w:hAnsi="宋体"/>
        </w:rPr>
        <w:t>,</w:t>
      </w:r>
      <w:r w:rsidRPr="00EF2A36">
        <w:rPr>
          <w:rFonts w:ascii="Times New Roman" w:eastAsia="宋体" w:hAnsi="宋体"/>
        </w:rPr>
        <w:t>深圳示范区的战略定位是</w:t>
      </w:r>
      <w:r w:rsidRPr="00EF2A36">
        <w:rPr>
          <w:rFonts w:ascii="Times New Roman" w:eastAsia="宋体" w:hAnsi="宋体"/>
        </w:rPr>
        <w:t>:</w:t>
      </w:r>
      <w:r w:rsidRPr="00EF2A36">
        <w:rPr>
          <w:rFonts w:ascii="Times New Roman" w:eastAsia="宋体" w:hAnsi="宋体"/>
        </w:rPr>
        <w:t>高质量发展高地、法治城市示范、城市文明典范、民生幸福标杆、可持续发展先锋。设立深圳示范区体现的辩证法哲理是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要自觉遵循社会发展的客观规律</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坚持矛盾的普遍性和特殊性相联结</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要坚持用矛盾的特殊性指导普遍性</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矛盾的特殊性存在于普遍性之中</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12</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3</w:t>
      </w:r>
      <w:r w:rsidRPr="00EF2A36">
        <w:rPr>
          <w:rFonts w:ascii="Times New Roman" w:eastAsia="宋体" w:hAnsi="宋体"/>
        </w:rPr>
        <w:t>月</w:t>
      </w:r>
      <w:r w:rsidRPr="00EF2A36">
        <w:rPr>
          <w:rFonts w:ascii="Times New Roman" w:eastAsia="宋体" w:hAnsi="宋体"/>
        </w:rPr>
        <w:t>,</w:t>
      </w:r>
      <w:r w:rsidRPr="00EF2A36">
        <w:rPr>
          <w:rFonts w:ascii="Times New Roman" w:eastAsia="宋体" w:hAnsi="宋体"/>
        </w:rPr>
        <w:t>习近平总书记在浙江考察时强调</w:t>
      </w:r>
      <w:r w:rsidRPr="00EF2A36">
        <w:rPr>
          <w:rFonts w:ascii="Times New Roman" w:eastAsia="宋体" w:hAnsi="宋体"/>
        </w:rPr>
        <w:t>,</w:t>
      </w:r>
      <w:r w:rsidRPr="00EF2A36">
        <w:rPr>
          <w:rFonts w:ascii="Times New Roman" w:eastAsia="宋体" w:hAnsi="宋体"/>
        </w:rPr>
        <w:t>危和机总是同生并存的</w:t>
      </w:r>
      <w:r w:rsidRPr="00EF2A36">
        <w:rPr>
          <w:rFonts w:ascii="Times New Roman" w:eastAsia="宋体" w:hAnsi="宋体"/>
        </w:rPr>
        <w:t>,</w:t>
      </w:r>
      <w:r w:rsidRPr="00EF2A36">
        <w:rPr>
          <w:rFonts w:ascii="Times New Roman" w:eastAsia="宋体" w:hAnsi="宋体"/>
        </w:rPr>
        <w:t>克服了危即是机。随着境外疫情加速扩散蔓延</w:t>
      </w:r>
      <w:r w:rsidRPr="00EF2A36">
        <w:rPr>
          <w:rFonts w:ascii="Times New Roman" w:eastAsia="宋体" w:hAnsi="宋体"/>
        </w:rPr>
        <w:t>,</w:t>
      </w:r>
      <w:r w:rsidRPr="00EF2A36">
        <w:rPr>
          <w:rFonts w:ascii="Times New Roman" w:eastAsia="宋体" w:hAnsi="宋体"/>
        </w:rPr>
        <w:t>国际经贸活动受到严重影响</w:t>
      </w:r>
      <w:r w:rsidRPr="00EF2A36">
        <w:rPr>
          <w:rFonts w:ascii="Times New Roman" w:eastAsia="宋体" w:hAnsi="宋体"/>
        </w:rPr>
        <w:t>,</w:t>
      </w:r>
      <w:r w:rsidRPr="00EF2A36">
        <w:rPr>
          <w:rFonts w:ascii="Times New Roman" w:eastAsia="宋体" w:hAnsi="宋体"/>
        </w:rPr>
        <w:t>我国经济发展面临新的挑战</w:t>
      </w:r>
      <w:r w:rsidRPr="00EF2A36">
        <w:rPr>
          <w:rFonts w:ascii="Times New Roman" w:eastAsia="宋体" w:hAnsi="宋体"/>
        </w:rPr>
        <w:t>,</w:t>
      </w:r>
      <w:r w:rsidRPr="00EF2A36">
        <w:rPr>
          <w:rFonts w:ascii="Times New Roman" w:eastAsia="宋体" w:hAnsi="宋体"/>
        </w:rPr>
        <w:t>同时也给我国加快科技发展、推动产业优化升级带来新的机遇。要深入分析</w:t>
      </w:r>
      <w:r w:rsidRPr="00EF2A36">
        <w:rPr>
          <w:rFonts w:ascii="Times New Roman" w:eastAsia="宋体" w:hAnsi="宋体"/>
        </w:rPr>
        <w:t>,</w:t>
      </w:r>
      <w:r w:rsidRPr="00EF2A36">
        <w:rPr>
          <w:rFonts w:ascii="Times New Roman" w:eastAsia="宋体" w:hAnsi="宋体"/>
        </w:rPr>
        <w:t>全面权衡</w:t>
      </w:r>
      <w:r w:rsidRPr="00EF2A36">
        <w:rPr>
          <w:rFonts w:ascii="Times New Roman" w:eastAsia="宋体" w:hAnsi="宋体"/>
        </w:rPr>
        <w:t>,</w:t>
      </w:r>
      <w:r w:rsidRPr="00EF2A36">
        <w:rPr>
          <w:rFonts w:ascii="Times New Roman" w:eastAsia="宋体" w:hAnsi="宋体"/>
        </w:rPr>
        <w:t>准确识变、科学应变、主动求变</w:t>
      </w:r>
      <w:r w:rsidRPr="00EF2A36">
        <w:rPr>
          <w:rFonts w:ascii="Times New Roman" w:eastAsia="宋体" w:hAnsi="宋体"/>
        </w:rPr>
        <w:t>,</w:t>
      </w:r>
      <w:r w:rsidRPr="00EF2A36">
        <w:rPr>
          <w:rFonts w:ascii="Times New Roman" w:eastAsia="宋体" w:hAnsi="宋体"/>
        </w:rPr>
        <w:t>善于从眼前的危机、眼前的困难中捕捉和创造机遇。这一重要论述体现的辩证法道理是</w:t>
      </w:r>
      <w:r w:rsidRPr="00EF2A36">
        <w:rPr>
          <w:rFonts w:ascii="Times New Roman" w:eastAsia="宋体" w:hAnsi="宋体"/>
        </w:rPr>
        <w:ptab w:relativeTo="margin" w:alignment="right" w:leader="none"/>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危和机作为矛盾双方是相互依赖、相互贯通的　</w:t>
      </w:r>
      <w:r w:rsidRPr="00EF2A36">
        <w:rPr>
          <w:rFonts w:ascii="宋体" w:eastAsia="宋体" w:hAnsi="宋体" w:cs="宋体" w:hint="eastAsia"/>
        </w:rPr>
        <w:t>②</w:t>
      </w:r>
      <w:r w:rsidRPr="00EF2A36">
        <w:rPr>
          <w:rFonts w:ascii="Times New Roman" w:eastAsia="宋体" w:hAnsi="宋体"/>
        </w:rPr>
        <w:t xml:space="preserve">矛盾的同一性和斗争性在一定条件下可以相互转化　</w:t>
      </w:r>
      <w:r w:rsidRPr="00EF2A36">
        <w:rPr>
          <w:rFonts w:ascii="宋体" w:eastAsia="宋体" w:hAnsi="宋体" w:cs="宋体" w:hint="eastAsia"/>
        </w:rPr>
        <w:t>③</w:t>
      </w:r>
      <w:r w:rsidRPr="00EF2A36">
        <w:rPr>
          <w:rFonts w:ascii="Times New Roman" w:eastAsia="宋体" w:hAnsi="宋体"/>
        </w:rPr>
        <w:t xml:space="preserve">发挥主观能动性是促成实践中矛盾转化的必要条件　</w:t>
      </w:r>
      <w:r w:rsidRPr="00EF2A36">
        <w:rPr>
          <w:rFonts w:ascii="宋体" w:eastAsia="宋体" w:hAnsi="宋体" w:cs="宋体" w:hint="eastAsia"/>
        </w:rPr>
        <w:t>④</w:t>
      </w:r>
      <w:r w:rsidRPr="00EF2A36">
        <w:rPr>
          <w:rFonts w:ascii="Times New Roman" w:eastAsia="宋体" w:hAnsi="宋体"/>
        </w:rPr>
        <w:t>矛盾具有普遍性</w:t>
      </w:r>
      <w:r w:rsidRPr="00EF2A36">
        <w:rPr>
          <w:rFonts w:ascii="Times New Roman" w:eastAsia="宋体" w:hAnsi="宋体"/>
        </w:rPr>
        <w:t>,</w:t>
      </w:r>
      <w:r w:rsidRPr="00EF2A36">
        <w:rPr>
          <w:rFonts w:ascii="Times New Roman" w:eastAsia="宋体" w:hAnsi="宋体"/>
        </w:rPr>
        <w:t>承认矛盾</w:t>
      </w:r>
      <w:r w:rsidRPr="00EF2A36">
        <w:rPr>
          <w:rFonts w:ascii="Times New Roman" w:eastAsia="宋体" w:hAnsi="宋体"/>
        </w:rPr>
        <w:t>,</w:t>
      </w:r>
      <w:r w:rsidRPr="00EF2A36">
        <w:rPr>
          <w:rFonts w:ascii="Times New Roman" w:eastAsia="宋体" w:hAnsi="宋体"/>
        </w:rPr>
        <w:t>揭露矛盾才能解决矛盾</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③④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①④</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13</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300A40" w:rsidRPr="00EF2A36" w:rsidRDefault="00300A40" w:rsidP="00300A40">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近年来</w:t>
      </w:r>
      <w:r w:rsidRPr="00EF2A36">
        <w:rPr>
          <w:rFonts w:ascii="Times New Roman" w:eastAsia="宋体" w:hAnsi="宋体"/>
        </w:rPr>
        <w:t>,</w:t>
      </w:r>
      <w:r w:rsidRPr="00EF2A36">
        <w:rPr>
          <w:rFonts w:ascii="Times New Roman" w:eastAsia="楷体" w:hAnsi="楷体"/>
        </w:rPr>
        <w:t>内蒙古科右中旗坚持把生态扶贫作为脱贫攻坚的重要战略部署</w:t>
      </w:r>
      <w:r w:rsidRPr="00EF2A36">
        <w:rPr>
          <w:rFonts w:ascii="Times New Roman" w:eastAsia="宋体" w:hAnsi="宋体"/>
        </w:rPr>
        <w:t>,</w:t>
      </w:r>
      <w:r w:rsidRPr="00EF2A36">
        <w:rPr>
          <w:rFonts w:ascii="Times New Roman" w:eastAsia="楷体" w:hAnsi="楷体"/>
        </w:rPr>
        <w:t>在</w:t>
      </w:r>
      <w:r w:rsidRPr="00EF2A36">
        <w:rPr>
          <w:rFonts w:ascii="Times New Roman" w:eastAsia="宋体" w:hAnsi="Times New Roman" w:cs="Times New Roman"/>
        </w:rPr>
        <w:t>“</w:t>
      </w:r>
      <w:r w:rsidRPr="00EF2A36">
        <w:rPr>
          <w:rFonts w:ascii="Times New Roman" w:eastAsia="楷体" w:hAnsi="楷体"/>
        </w:rPr>
        <w:t>保生态</w:t>
      </w:r>
      <w:r w:rsidRPr="00EF2A36">
        <w:rPr>
          <w:rFonts w:ascii="Times New Roman" w:eastAsia="宋体" w:hAnsi="Times New Roman" w:cs="Times New Roman"/>
        </w:rPr>
        <w:t>”</w:t>
      </w:r>
      <w:r w:rsidRPr="00EF2A36">
        <w:rPr>
          <w:rFonts w:ascii="Times New Roman" w:eastAsia="楷体" w:hAnsi="楷体"/>
        </w:rPr>
        <w:t>中</w:t>
      </w:r>
      <w:r w:rsidRPr="00EF2A36">
        <w:rPr>
          <w:rFonts w:ascii="Times New Roman" w:eastAsia="宋体" w:hAnsi="Times New Roman" w:cs="Times New Roman"/>
        </w:rPr>
        <w:t>“</w:t>
      </w:r>
      <w:r w:rsidRPr="00EF2A36">
        <w:rPr>
          <w:rFonts w:ascii="Times New Roman" w:eastAsia="楷体" w:hAnsi="楷体"/>
        </w:rPr>
        <w:t>促增收</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楷体" w:hAnsi="楷体"/>
        </w:rPr>
        <w:t>统筹解决全旗生态问题与生计问题。</w:t>
      </w:r>
    </w:p>
    <w:p w:rsidR="00300A40" w:rsidRPr="00EF2A36" w:rsidRDefault="00300A40" w:rsidP="00300A40">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在生态保护上</w:t>
      </w:r>
      <w:r w:rsidRPr="00EF2A36">
        <w:rPr>
          <w:rFonts w:ascii="Times New Roman" w:eastAsia="宋体" w:hAnsi="宋体"/>
        </w:rPr>
        <w:t>,</w:t>
      </w:r>
      <w:r w:rsidRPr="00EF2A36">
        <w:rPr>
          <w:rFonts w:ascii="Times New Roman" w:eastAsia="楷体" w:hAnsi="楷体"/>
        </w:rPr>
        <w:t>坚持自然恢复为主。人工干预为辅</w:t>
      </w:r>
      <w:r w:rsidRPr="00EF2A36">
        <w:rPr>
          <w:rFonts w:ascii="Times New Roman" w:eastAsia="宋体" w:hAnsi="宋体"/>
        </w:rPr>
        <w:t>,</w:t>
      </w:r>
      <w:r w:rsidRPr="00EF2A36">
        <w:rPr>
          <w:rFonts w:ascii="Times New Roman" w:eastAsia="楷体" w:hAnsi="楷体"/>
        </w:rPr>
        <w:t>统筹山水林田湖草沙的治理</w:t>
      </w:r>
      <w:r w:rsidRPr="00EF2A36">
        <w:rPr>
          <w:rFonts w:ascii="Times New Roman" w:eastAsia="宋体" w:hAnsi="宋体"/>
        </w:rPr>
        <w:t>,</w:t>
      </w:r>
      <w:r w:rsidRPr="00EF2A36">
        <w:rPr>
          <w:rFonts w:ascii="Times New Roman" w:eastAsia="楷体" w:hAnsi="楷体"/>
        </w:rPr>
        <w:t>全方位、全地域、全过程开展生态文明建设。在扶贫开发上</w:t>
      </w:r>
      <w:r w:rsidRPr="00EF2A36">
        <w:rPr>
          <w:rFonts w:ascii="Times New Roman" w:eastAsia="宋体" w:hAnsi="宋体"/>
        </w:rPr>
        <w:t>,</w:t>
      </w:r>
      <w:r w:rsidRPr="00EF2A36">
        <w:rPr>
          <w:rFonts w:ascii="Times New Roman" w:eastAsia="楷体" w:hAnsi="楷体"/>
        </w:rPr>
        <w:t>认真落实</w:t>
      </w:r>
      <w:r w:rsidRPr="00EF2A36">
        <w:rPr>
          <w:rFonts w:ascii="Times New Roman" w:eastAsia="宋体" w:hAnsi="Times New Roman" w:cs="Times New Roman"/>
        </w:rPr>
        <w:t>“</w:t>
      </w:r>
      <w:r w:rsidRPr="00EF2A36">
        <w:rPr>
          <w:rFonts w:ascii="Times New Roman" w:eastAsia="楷体" w:hAnsi="楷体"/>
        </w:rPr>
        <w:t>吃生态饭、做牛文章、念文旅经</w:t>
      </w:r>
      <w:r w:rsidRPr="00EF2A36">
        <w:rPr>
          <w:rFonts w:ascii="Times New Roman" w:eastAsia="宋体" w:hAnsi="Times New Roman" w:cs="Times New Roman"/>
        </w:rPr>
        <w:t>”</w:t>
      </w:r>
      <w:r w:rsidRPr="00EF2A36">
        <w:rPr>
          <w:rFonts w:ascii="Times New Roman" w:eastAsia="楷体" w:hAnsi="楷体"/>
        </w:rPr>
        <w:t>的战略定位。开辟出一条</w:t>
      </w:r>
      <w:r w:rsidRPr="00EF2A36">
        <w:rPr>
          <w:rFonts w:ascii="Times New Roman" w:eastAsia="宋体" w:hAnsi="Times New Roman" w:cs="Times New Roman"/>
        </w:rPr>
        <w:t>“</w:t>
      </w:r>
      <w:r w:rsidRPr="00EF2A36">
        <w:rPr>
          <w:rFonts w:ascii="Times New Roman" w:eastAsia="楷体" w:hAnsi="楷体"/>
        </w:rPr>
        <w:t>百姓富、生态美、产业兴</w:t>
      </w:r>
      <w:r w:rsidRPr="00EF2A36">
        <w:rPr>
          <w:rFonts w:ascii="Times New Roman" w:eastAsia="宋体" w:hAnsi="Times New Roman" w:cs="Times New Roman"/>
        </w:rPr>
        <w:t>”</w:t>
      </w:r>
      <w:r w:rsidRPr="00EF2A36">
        <w:rPr>
          <w:rFonts w:ascii="Times New Roman" w:eastAsia="楷体" w:hAnsi="楷体"/>
        </w:rPr>
        <w:t>的绿色发展之路</w:t>
      </w:r>
      <w:r w:rsidRPr="00EF2A36">
        <w:rPr>
          <w:rFonts w:ascii="Times New Roman" w:eastAsia="宋体" w:hAnsi="宋体"/>
        </w:rPr>
        <w:t>,</w:t>
      </w:r>
      <w:r w:rsidRPr="00EF2A36">
        <w:rPr>
          <w:rFonts w:ascii="Times New Roman" w:eastAsia="楷体" w:hAnsi="楷体"/>
        </w:rPr>
        <w:t>用事实印证了</w:t>
      </w:r>
      <w:r w:rsidRPr="00EF2A36">
        <w:rPr>
          <w:rFonts w:ascii="Times New Roman" w:eastAsia="宋体" w:hAnsi="Times New Roman" w:cs="Times New Roman"/>
        </w:rPr>
        <w:t>“</w:t>
      </w:r>
      <w:r w:rsidRPr="00EF2A36">
        <w:rPr>
          <w:rFonts w:ascii="Times New Roman" w:eastAsia="楷体" w:hAnsi="楷体"/>
        </w:rPr>
        <w:t>生态扶贫</w:t>
      </w:r>
      <w:r w:rsidRPr="00EF2A36">
        <w:rPr>
          <w:rFonts w:ascii="Times New Roman" w:eastAsia="宋体" w:hAnsi="Times New Roman" w:cs="Times New Roman"/>
        </w:rPr>
        <w:t>”</w:t>
      </w:r>
      <w:r w:rsidRPr="00EF2A36">
        <w:rPr>
          <w:rFonts w:ascii="Times New Roman" w:eastAsia="楷体" w:hAnsi="楷体"/>
        </w:rPr>
        <w:t>的优势和潜力。</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运用联系观的知识</w:t>
      </w:r>
      <w:r w:rsidRPr="00EF2A36">
        <w:rPr>
          <w:rFonts w:ascii="Times New Roman" w:eastAsia="宋体" w:hAnsi="宋体"/>
        </w:rPr>
        <w:t>,</w:t>
      </w:r>
      <w:r w:rsidRPr="00EF2A36">
        <w:rPr>
          <w:rFonts w:ascii="Times New Roman" w:eastAsia="宋体" w:hAnsi="宋体"/>
        </w:rPr>
        <w:t>分析科右中旗是如何走出一条</w:t>
      </w:r>
      <w:r w:rsidRPr="00EF2A36">
        <w:rPr>
          <w:rFonts w:ascii="Times New Roman" w:eastAsia="宋体" w:hAnsi="Times New Roman" w:cs="Times New Roman"/>
        </w:rPr>
        <w:t>“</w:t>
      </w:r>
      <w:r w:rsidRPr="00EF2A36">
        <w:rPr>
          <w:rFonts w:ascii="Times New Roman" w:eastAsia="宋体" w:hAnsi="宋体"/>
        </w:rPr>
        <w:t>百姓富、生态美、产业兴</w:t>
      </w:r>
      <w:r w:rsidRPr="00EF2A36">
        <w:rPr>
          <w:rFonts w:ascii="Times New Roman" w:eastAsia="宋体" w:hAnsi="Times New Roman" w:cs="Times New Roman"/>
        </w:rPr>
        <w:t>”</w:t>
      </w:r>
      <w:r w:rsidRPr="00EF2A36">
        <w:rPr>
          <w:rFonts w:ascii="Times New Roman" w:eastAsia="宋体" w:hAnsi="宋体"/>
        </w:rPr>
        <w:t>的绿色发展之路的。</w:t>
      </w: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14</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300A40" w:rsidRPr="00EF2A36" w:rsidRDefault="00300A40" w:rsidP="00300A40">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中国企业文化发展的最根本的问题是企业文化的中国化。有人曾指出</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楷体" w:hAnsi="楷体"/>
        </w:rPr>
        <w:t>中国的企业文化在与国际交流中最有生命力的还是受中国传统文化影响的那部分。要想发展、繁荣中国的企业文化</w:t>
      </w:r>
      <w:r w:rsidRPr="00EF2A36">
        <w:rPr>
          <w:rFonts w:ascii="Times New Roman" w:eastAsia="宋体" w:hAnsi="宋体"/>
        </w:rPr>
        <w:t>,</w:t>
      </w:r>
      <w:r w:rsidRPr="00EF2A36">
        <w:rPr>
          <w:rFonts w:ascii="Times New Roman" w:eastAsia="楷体" w:hAnsi="楷体"/>
        </w:rPr>
        <w:t>一方面要吸收国内外企业文化的优秀部分</w:t>
      </w:r>
      <w:r w:rsidRPr="00EF2A36">
        <w:rPr>
          <w:rFonts w:ascii="Times New Roman" w:eastAsia="宋体" w:hAnsi="宋体"/>
        </w:rPr>
        <w:t>;</w:t>
      </w:r>
      <w:r w:rsidRPr="00EF2A36">
        <w:rPr>
          <w:rFonts w:ascii="Times New Roman" w:eastAsia="楷体" w:hAnsi="楷体"/>
        </w:rPr>
        <w:t>另一方面要把我们好的传统继承下来</w:t>
      </w:r>
      <w:r w:rsidRPr="00EF2A36">
        <w:rPr>
          <w:rFonts w:ascii="Times New Roman" w:eastAsia="宋体" w:hAnsi="宋体"/>
        </w:rPr>
        <w:t>,</w:t>
      </w:r>
      <w:r w:rsidRPr="00EF2A36">
        <w:rPr>
          <w:rFonts w:ascii="Times New Roman" w:eastAsia="楷体" w:hAnsi="楷体"/>
        </w:rPr>
        <w:t>在融合的过程中创新</w:t>
      </w:r>
      <w:r w:rsidRPr="00EF2A36">
        <w:rPr>
          <w:rFonts w:ascii="Times New Roman" w:eastAsia="宋体" w:hAnsi="宋体"/>
        </w:rPr>
        <w:t>,</w:t>
      </w:r>
      <w:r w:rsidRPr="00EF2A36">
        <w:rPr>
          <w:rFonts w:ascii="Times New Roman" w:eastAsia="楷体" w:hAnsi="楷体"/>
        </w:rPr>
        <w:t>实现两种文化的对接和超越。</w:t>
      </w:r>
      <w:r w:rsidRPr="00EF2A36">
        <w:rPr>
          <w:rFonts w:ascii="Times New Roman" w:eastAsia="宋体" w:hAnsi="Times New Roman" w:cs="Times New Roman"/>
        </w:rPr>
        <w:t>”</w:t>
      </w:r>
      <w:r w:rsidRPr="00EF2A36">
        <w:rPr>
          <w:rFonts w:ascii="Times New Roman" w:eastAsia="楷体" w:hAnsi="楷体"/>
        </w:rPr>
        <w:t>由于东西方文化背景不同</w:t>
      </w:r>
      <w:r w:rsidRPr="00EF2A36">
        <w:rPr>
          <w:rFonts w:ascii="Times New Roman" w:eastAsia="宋体" w:hAnsi="宋体"/>
        </w:rPr>
        <w:t>,</w:t>
      </w:r>
      <w:r w:rsidRPr="00EF2A36">
        <w:rPr>
          <w:rFonts w:ascii="Times New Roman" w:eastAsia="楷体" w:hAnsi="楷体"/>
        </w:rPr>
        <w:t>在企业的经营管理哲学方面</w:t>
      </w:r>
      <w:r w:rsidRPr="00EF2A36">
        <w:rPr>
          <w:rFonts w:ascii="Times New Roman" w:eastAsia="宋体" w:hAnsi="宋体"/>
        </w:rPr>
        <w:t>,</w:t>
      </w:r>
      <w:r w:rsidRPr="00EF2A36">
        <w:rPr>
          <w:rFonts w:ascii="Times New Roman" w:eastAsia="楷体" w:hAnsi="楷体"/>
        </w:rPr>
        <w:t>存在一些差别。</w:t>
      </w:r>
    </w:p>
    <w:p w:rsidR="00300A40" w:rsidRPr="00EF2A36" w:rsidRDefault="00300A40" w:rsidP="00300A40">
      <w:pPr>
        <w:tabs>
          <w:tab w:val="left" w:pos="1871"/>
          <w:tab w:val="left" w:pos="3407"/>
          <w:tab w:val="left" w:pos="4949"/>
          <w:tab w:val="left" w:pos="6599"/>
        </w:tabs>
        <w:rPr>
          <w:rFonts w:ascii="Times New Roman" w:eastAsia="宋体" w:hAnsi="宋体"/>
        </w:rPr>
      </w:pPr>
      <w:r w:rsidRPr="00EF2A36">
        <w:rPr>
          <w:rFonts w:ascii="Times New Roman" w:eastAsia="宋体" w:hAnsi="宋体"/>
        </w:rPr>
        <w:t>结合材料</w:t>
      </w:r>
      <w:r w:rsidRPr="00EF2A36">
        <w:rPr>
          <w:rFonts w:ascii="Times New Roman" w:eastAsia="宋体" w:hAnsi="宋体"/>
        </w:rPr>
        <w:t>,</w:t>
      </w:r>
      <w:r w:rsidRPr="00EF2A36">
        <w:rPr>
          <w:rFonts w:ascii="Times New Roman" w:eastAsia="宋体" w:hAnsi="宋体"/>
        </w:rPr>
        <w:t>运用矛盾的观点</w:t>
      </w:r>
      <w:r w:rsidRPr="00EF2A36">
        <w:rPr>
          <w:rFonts w:ascii="Times New Roman" w:eastAsia="宋体" w:hAnsi="宋体"/>
        </w:rPr>
        <w:t>,</w:t>
      </w:r>
      <w:r w:rsidRPr="00EF2A36">
        <w:rPr>
          <w:rFonts w:ascii="Times New Roman" w:eastAsia="宋体" w:hAnsi="宋体"/>
        </w:rPr>
        <w:t>谈谈中国企业文化建设应如何处理好东西方文化的关系。</w:t>
      </w: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Pr="00EF2A36" w:rsidRDefault="00300A40" w:rsidP="00300A40">
      <w:pPr>
        <w:tabs>
          <w:tab w:val="left" w:pos="1871"/>
          <w:tab w:val="left" w:pos="3407"/>
          <w:tab w:val="left" w:pos="4949"/>
          <w:tab w:val="left" w:pos="6599"/>
        </w:tabs>
        <w:rPr>
          <w:rFonts w:ascii="Times New Roman" w:eastAsia="宋体" w:hAnsi="宋体"/>
        </w:rPr>
      </w:pPr>
    </w:p>
    <w:p w:rsidR="00300A40" w:rsidRDefault="00300A40" w:rsidP="00300A40"/>
    <w:p w:rsidR="00300A40" w:rsidRDefault="00300A40" w:rsidP="00300A40">
      <w:pPr>
        <w:jc w:val="center"/>
      </w:pPr>
      <w:r>
        <w:t>参考答案</w:t>
      </w:r>
    </w:p>
    <w:p w:rsidR="00300A40" w:rsidRPr="00BA529A" w:rsidRDefault="00300A40" w:rsidP="00300A40"/>
    <w:p w:rsidR="00300A40" w:rsidRPr="00B06F09" w:rsidRDefault="00300A40" w:rsidP="00300A40">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20</w:t>
      </w:r>
      <w:r w:rsidRPr="00B06F09">
        <w:rPr>
          <w:rFonts w:ascii="Times New Roman" w:eastAsia="宋体" w:hAnsi="宋体"/>
          <w:sz w:val="40"/>
        </w:rPr>
        <w:t xml:space="preserve">　把握世界的规律</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减少与患者的接触</w:t>
      </w:r>
      <w:r w:rsidRPr="00B06F09">
        <w:rPr>
          <w:rFonts w:ascii="Times New Roman" w:eastAsia="宋体" w:hAnsi="宋体"/>
          <w:sz w:val="24"/>
        </w:rPr>
        <w:t>,</w:t>
      </w:r>
      <w:r w:rsidRPr="00B06F09">
        <w:rPr>
          <w:rFonts w:ascii="Times New Roman" w:eastAsia="仿宋" w:hAnsi="仿宋"/>
          <w:sz w:val="24"/>
        </w:rPr>
        <w:t>避免去人员密集场所</w:t>
      </w:r>
      <w:r w:rsidRPr="00B06F09">
        <w:rPr>
          <w:rFonts w:ascii="Times New Roman" w:eastAsia="宋体" w:hAnsi="宋体"/>
          <w:sz w:val="24"/>
        </w:rPr>
        <w:t>,</w:t>
      </w:r>
      <w:r w:rsidRPr="00B06F09">
        <w:rPr>
          <w:rFonts w:ascii="Times New Roman" w:eastAsia="仿宋" w:hAnsi="仿宋"/>
          <w:sz w:val="24"/>
        </w:rPr>
        <w:t>勤洗手、室内保持通风是预防流感的重要措施</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这说明联系具有条件性</w:t>
      </w:r>
      <w:r w:rsidRPr="00B06F09">
        <w:rPr>
          <w:rFonts w:ascii="Times New Roman" w:eastAsia="宋体" w:hAnsi="宋体"/>
          <w:sz w:val="24"/>
        </w:rPr>
        <w:t>,C</w:t>
      </w:r>
      <w:r w:rsidRPr="00B06F09">
        <w:rPr>
          <w:rFonts w:ascii="Times New Roman" w:eastAsia="仿宋" w:hAnsi="仿宋"/>
          <w:sz w:val="24"/>
        </w:rPr>
        <w:t>项正确且符合题意</w:t>
      </w:r>
      <w:r w:rsidRPr="00B06F09">
        <w:rPr>
          <w:rFonts w:ascii="Times New Roman" w:eastAsia="宋体" w:hAnsi="宋体"/>
          <w:sz w:val="24"/>
        </w:rPr>
        <w:t>;</w:t>
      </w:r>
      <w:r w:rsidRPr="00B06F09">
        <w:rPr>
          <w:rFonts w:ascii="Times New Roman" w:eastAsia="仿宋" w:hAnsi="仿宋"/>
          <w:sz w:val="24"/>
        </w:rPr>
        <w:t>矛盾具有特殊性</w:t>
      </w:r>
      <w:r w:rsidRPr="00B06F09">
        <w:rPr>
          <w:rFonts w:ascii="Times New Roman" w:eastAsia="宋体" w:hAnsi="宋体"/>
          <w:sz w:val="24"/>
        </w:rPr>
        <w:t>,</w:t>
      </w:r>
      <w:r w:rsidRPr="00B06F09">
        <w:rPr>
          <w:rFonts w:ascii="Times New Roman" w:eastAsia="仿宋" w:hAnsi="仿宋"/>
          <w:sz w:val="24"/>
        </w:rPr>
        <w:t>不同事物的本质属性是不同的</w:t>
      </w:r>
      <w:r w:rsidRPr="00B06F09">
        <w:rPr>
          <w:rFonts w:ascii="Times New Roman" w:eastAsia="宋体" w:hAnsi="宋体"/>
          <w:sz w:val="24"/>
        </w:rPr>
        <w:t>,A</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材料体现了联系的条件性</w:t>
      </w:r>
      <w:r w:rsidRPr="00B06F09">
        <w:rPr>
          <w:rFonts w:ascii="Times New Roman" w:eastAsia="宋体" w:hAnsi="宋体"/>
          <w:sz w:val="24"/>
        </w:rPr>
        <w:t>,</w:t>
      </w:r>
      <w:r w:rsidRPr="00B06F09">
        <w:rPr>
          <w:rFonts w:ascii="Times New Roman" w:eastAsia="仿宋" w:hAnsi="仿宋"/>
          <w:sz w:val="24"/>
        </w:rPr>
        <w:t>未涉及联系的普遍性和客观性</w:t>
      </w:r>
      <w:r w:rsidRPr="00B06F09">
        <w:rPr>
          <w:rFonts w:ascii="Times New Roman" w:eastAsia="宋体" w:hAnsi="宋体"/>
          <w:sz w:val="24"/>
        </w:rPr>
        <w:t>,B</w:t>
      </w:r>
      <w:r w:rsidRPr="00B06F09">
        <w:rPr>
          <w:rFonts w:ascii="Times New Roman" w:eastAsia="仿宋" w:hAnsi="仿宋"/>
          <w:sz w:val="24"/>
        </w:rPr>
        <w:t>项说法正确但不符合题意</w:t>
      </w:r>
      <w:r w:rsidRPr="00B06F09">
        <w:rPr>
          <w:rFonts w:ascii="Times New Roman" w:eastAsia="宋体" w:hAnsi="宋体"/>
          <w:sz w:val="24"/>
        </w:rPr>
        <w:t>;</w:t>
      </w:r>
      <w:r w:rsidRPr="00B06F09">
        <w:rPr>
          <w:rFonts w:ascii="Times New Roman" w:eastAsia="仿宋" w:hAnsi="仿宋"/>
          <w:sz w:val="24"/>
        </w:rPr>
        <w:t>意识能够能动地认识世界</w:t>
      </w:r>
      <w:r w:rsidRPr="00B06F09">
        <w:rPr>
          <w:rFonts w:ascii="Times New Roman" w:eastAsia="宋体" w:hAnsi="宋体"/>
          <w:sz w:val="24"/>
        </w:rPr>
        <w:t>,</w:t>
      </w:r>
      <w:r w:rsidRPr="00B06F09">
        <w:rPr>
          <w:rFonts w:ascii="Times New Roman" w:eastAsia="仿宋" w:hAnsi="仿宋"/>
          <w:sz w:val="24"/>
        </w:rPr>
        <w:t>复杂事物的本质是可以被认识的</w:t>
      </w:r>
      <w:r w:rsidRPr="00B06F09">
        <w:rPr>
          <w:rFonts w:ascii="Times New Roman" w:eastAsia="宋体" w:hAnsi="宋体"/>
          <w:sz w:val="24"/>
        </w:rPr>
        <w:t>,D</w:t>
      </w:r>
      <w:r w:rsidRPr="00B06F09">
        <w:rPr>
          <w:rFonts w:ascii="Times New Roman" w:eastAsia="仿宋" w:hAnsi="仿宋"/>
          <w:sz w:val="24"/>
        </w:rPr>
        <w:t>项说法错误。</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题干中所述的联系不属于自在事物的联系</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量变达到一定程度才会引起质变</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说法错误</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材料告诉我们联系是普遍存在的</w:t>
      </w:r>
      <w:r w:rsidRPr="00B06F09">
        <w:rPr>
          <w:rFonts w:ascii="Times New Roman" w:eastAsia="宋体" w:hAnsi="宋体"/>
          <w:sz w:val="24"/>
        </w:rPr>
        <w:t>,</w:t>
      </w:r>
      <w:r w:rsidRPr="00B06F09">
        <w:rPr>
          <w:rFonts w:ascii="Times New Roman" w:eastAsia="仿宋" w:hAnsi="仿宋"/>
          <w:sz w:val="24"/>
        </w:rPr>
        <w:t>事物的相互影响、相互作用构成了事物的变化和发展</w:t>
      </w:r>
      <w:r w:rsidRPr="00B06F09">
        <w:rPr>
          <w:rFonts w:ascii="Times New Roman" w:eastAsia="宋体" w:hAnsi="宋体"/>
          <w:sz w:val="24"/>
        </w:rPr>
        <w:t>,</w:t>
      </w:r>
      <w:r w:rsidRPr="00B06F09">
        <w:rPr>
          <w:rFonts w:ascii="Times New Roman" w:eastAsia="仿宋" w:hAnsi="仿宋"/>
          <w:sz w:val="24"/>
        </w:rPr>
        <w:t>在复杂的事物联系中</w:t>
      </w:r>
      <w:r w:rsidRPr="00B06F09">
        <w:rPr>
          <w:rFonts w:ascii="Times New Roman" w:eastAsia="宋体" w:hAnsi="宋体"/>
          <w:sz w:val="24"/>
        </w:rPr>
        <w:t>,</w:t>
      </w:r>
      <w:r w:rsidRPr="00B06F09">
        <w:rPr>
          <w:rFonts w:ascii="Times New Roman" w:eastAsia="仿宋" w:hAnsi="仿宋"/>
          <w:sz w:val="24"/>
        </w:rPr>
        <w:t>要学会系统优化的方法</w:t>
      </w:r>
      <w:r w:rsidRPr="00B06F09">
        <w:rPr>
          <w:rFonts w:ascii="Times New Roman" w:eastAsia="宋体" w:hAnsi="宋体"/>
          <w:sz w:val="24"/>
        </w:rPr>
        <w:t>,</w:t>
      </w:r>
      <w:r w:rsidRPr="00B06F09">
        <w:rPr>
          <w:rFonts w:ascii="Times New Roman" w:eastAsia="仿宋" w:hAnsi="仿宋"/>
          <w:sz w:val="24"/>
        </w:rPr>
        <w:t>用综合的思维方式认识事物</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承认矛盾的普遍性是坚持唯物辩证法的前提</w:t>
      </w:r>
      <w:r w:rsidRPr="00B06F09">
        <w:rPr>
          <w:rFonts w:ascii="Times New Roman" w:eastAsia="宋体" w:hAnsi="宋体"/>
          <w:sz w:val="24"/>
        </w:rPr>
        <w:t>,</w:t>
      </w:r>
      <w:r w:rsidRPr="00B06F09">
        <w:rPr>
          <w:rFonts w:ascii="Times New Roman" w:eastAsia="仿宋" w:hAnsi="仿宋"/>
          <w:sz w:val="24"/>
        </w:rPr>
        <w:t>具体问题具体分析是正确解决矛盾的关键</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无论自在事物的联系</w:t>
      </w:r>
      <w:r w:rsidRPr="00B06F09">
        <w:rPr>
          <w:rFonts w:ascii="Times New Roman" w:eastAsia="宋体" w:hAnsi="宋体"/>
          <w:sz w:val="24"/>
        </w:rPr>
        <w:t>,</w:t>
      </w:r>
      <w:r w:rsidRPr="00B06F09">
        <w:rPr>
          <w:rFonts w:ascii="Times New Roman" w:eastAsia="仿宋" w:hAnsi="仿宋"/>
          <w:sz w:val="24"/>
        </w:rPr>
        <w:t>还是人为事物的联系都是客观的</w:t>
      </w:r>
      <w:r w:rsidRPr="00B06F09">
        <w:rPr>
          <w:rFonts w:ascii="Times New Roman" w:eastAsia="宋体" w:hAnsi="宋体"/>
          <w:sz w:val="24"/>
        </w:rPr>
        <w:t>,</w:t>
      </w:r>
      <w:r w:rsidRPr="00B06F09">
        <w:rPr>
          <w:rFonts w:ascii="Times New Roman" w:eastAsia="仿宋" w:hAnsi="仿宋"/>
          <w:sz w:val="24"/>
        </w:rPr>
        <w:t>不存在谁比谁更能促进事物发展的问题</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资源共享</w:t>
      </w:r>
      <w:r w:rsidRPr="00B06F09">
        <w:rPr>
          <w:rFonts w:ascii="Times New Roman" w:eastAsia="宋体" w:hAnsi="宋体"/>
          <w:sz w:val="24"/>
        </w:rPr>
        <w:t>,</w:t>
      </w:r>
      <w:r w:rsidRPr="00B06F09">
        <w:rPr>
          <w:rFonts w:ascii="Times New Roman" w:eastAsia="仿宋" w:hAnsi="仿宋"/>
          <w:sz w:val="24"/>
        </w:rPr>
        <w:t>仍是大势</w:t>
      </w:r>
      <w:r w:rsidRPr="00B06F09">
        <w:rPr>
          <w:rFonts w:ascii="Times New Roman" w:eastAsia="宋体" w:hAnsi="宋体"/>
          <w:sz w:val="24"/>
        </w:rPr>
        <w:t>,</w:t>
      </w:r>
      <w:r w:rsidRPr="00B06F09">
        <w:rPr>
          <w:rFonts w:ascii="Times New Roman" w:eastAsia="仿宋" w:hAnsi="仿宋"/>
          <w:sz w:val="24"/>
        </w:rPr>
        <w:t>共享汽车一定会慢慢成熟起来</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体现了新事物的出现符合客观规律</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规律不存在有无缺陷的问题</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共享汽车是一个趋势</w:t>
      </w:r>
      <w:r w:rsidRPr="00B06F09">
        <w:rPr>
          <w:rFonts w:ascii="Times New Roman" w:eastAsia="宋体" w:hAnsi="宋体"/>
          <w:sz w:val="24"/>
        </w:rPr>
        <w:t>,</w:t>
      </w:r>
      <w:r w:rsidRPr="00B06F09">
        <w:rPr>
          <w:rFonts w:ascii="Times New Roman" w:eastAsia="仿宋" w:hAnsi="仿宋"/>
          <w:sz w:val="24"/>
        </w:rPr>
        <w:t>但也存在一定的发展问题</w:t>
      </w:r>
      <w:r w:rsidRPr="00B06F09">
        <w:rPr>
          <w:rFonts w:ascii="Times New Roman" w:eastAsia="宋体" w:hAnsi="宋体"/>
          <w:sz w:val="24"/>
        </w:rPr>
        <w:t>,</w:t>
      </w:r>
      <w:r w:rsidRPr="00B06F09">
        <w:rPr>
          <w:rFonts w:ascii="Times New Roman" w:eastAsia="仿宋" w:hAnsi="仿宋"/>
          <w:sz w:val="24"/>
        </w:rPr>
        <w:t>这说明事物的发展往往具有两面性</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新出现的事物不一定是新事物</w:t>
      </w:r>
      <w:r w:rsidRPr="00B06F09">
        <w:rPr>
          <w:rFonts w:ascii="Times New Roman" w:eastAsia="宋体" w:hAnsi="宋体"/>
          <w:sz w:val="24"/>
        </w:rPr>
        <w:t>,</w:t>
      </w:r>
      <w:r w:rsidRPr="00B06F09">
        <w:rPr>
          <w:rFonts w:ascii="Times New Roman" w:eastAsia="仿宋" w:hAnsi="仿宋"/>
          <w:sz w:val="24"/>
        </w:rPr>
        <w:t>不一定有远大的发展前途</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错误。</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脱贫攻坚战不是轻轻松松一冲锋就能打赢的</w:t>
      </w:r>
      <w:r w:rsidRPr="00B06F09">
        <w:rPr>
          <w:rFonts w:ascii="Times New Roman" w:eastAsia="宋体" w:hAnsi="宋体"/>
          <w:sz w:val="24"/>
        </w:rPr>
        <w:t>,</w:t>
      </w:r>
      <w:r w:rsidRPr="00B06F09">
        <w:rPr>
          <w:rFonts w:ascii="Times New Roman" w:eastAsia="仿宋" w:hAnsi="仿宋"/>
          <w:sz w:val="24"/>
        </w:rPr>
        <w:t>需要继续努力、毫不懈怠</w:t>
      </w:r>
      <w:r w:rsidRPr="00B06F09">
        <w:rPr>
          <w:rFonts w:ascii="Times New Roman" w:eastAsia="宋体" w:hAnsi="宋体"/>
          <w:sz w:val="24"/>
        </w:rPr>
        <w:t>,</w:t>
      </w:r>
      <w:r w:rsidRPr="00B06F09">
        <w:rPr>
          <w:rFonts w:ascii="Times New Roman" w:eastAsia="仿宋" w:hAnsi="仿宋"/>
          <w:sz w:val="24"/>
        </w:rPr>
        <w:t>夺取最后胜利</w:t>
      </w:r>
      <w:r w:rsidRPr="00B06F09">
        <w:rPr>
          <w:rFonts w:ascii="Times New Roman" w:eastAsia="宋体" w:hAnsi="宋体"/>
          <w:sz w:val="24"/>
        </w:rPr>
        <w:t>,</w:t>
      </w:r>
      <w:r w:rsidRPr="00B06F09">
        <w:rPr>
          <w:rFonts w:ascii="Times New Roman" w:eastAsia="仿宋" w:hAnsi="仿宋"/>
          <w:sz w:val="24"/>
        </w:rPr>
        <w:t>这体现了量变与质变的辩证关系原理</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量变是质变的必要准备</w:t>
      </w:r>
      <w:r w:rsidRPr="00B06F09">
        <w:rPr>
          <w:rFonts w:ascii="Times New Roman" w:eastAsia="宋体" w:hAnsi="宋体"/>
          <w:sz w:val="24"/>
        </w:rPr>
        <w:t>,</w:t>
      </w:r>
      <w:r w:rsidRPr="00B06F09">
        <w:rPr>
          <w:rFonts w:ascii="Times New Roman" w:eastAsia="仿宋" w:hAnsi="仿宋"/>
          <w:sz w:val="24"/>
        </w:rPr>
        <w:t>质变是量变的必然结果</w:t>
      </w:r>
      <w:r w:rsidRPr="00B06F09">
        <w:rPr>
          <w:rFonts w:ascii="Times New Roman" w:eastAsia="宋体" w:hAnsi="宋体"/>
          <w:sz w:val="24"/>
        </w:rPr>
        <w:t>,</w:t>
      </w:r>
      <w:r w:rsidRPr="00B06F09">
        <w:rPr>
          <w:rFonts w:ascii="Times New Roman" w:eastAsia="仿宋" w:hAnsi="仿宋"/>
          <w:sz w:val="24"/>
        </w:rPr>
        <w:t>不能说质变比量变更重要</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事物的发展是从量变到质变</w:t>
      </w:r>
      <w:r w:rsidRPr="00B06F09">
        <w:rPr>
          <w:rFonts w:ascii="Times New Roman" w:eastAsia="宋体" w:hAnsi="宋体"/>
          <w:sz w:val="24"/>
        </w:rPr>
        <w:t>,</w:t>
      </w:r>
      <w:r w:rsidRPr="00B06F09">
        <w:rPr>
          <w:rFonts w:ascii="Times New Roman" w:eastAsia="仿宋" w:hAnsi="仿宋"/>
          <w:sz w:val="24"/>
        </w:rPr>
        <w:t>又在新质的基础上开始新的量变</w:t>
      </w:r>
      <w:r w:rsidRPr="00B06F09">
        <w:rPr>
          <w:rFonts w:ascii="Times New Roman" w:eastAsia="宋体" w:hAnsi="宋体"/>
          <w:sz w:val="24"/>
        </w:rPr>
        <w:t>,</w:t>
      </w:r>
      <w:r w:rsidRPr="00B06F09">
        <w:rPr>
          <w:rFonts w:ascii="Times New Roman" w:eastAsia="仿宋" w:hAnsi="仿宋"/>
          <w:sz w:val="24"/>
        </w:rPr>
        <w:t>如此循环往复</w:t>
      </w:r>
      <w:r w:rsidRPr="00B06F09">
        <w:rPr>
          <w:rFonts w:ascii="Times New Roman" w:eastAsia="宋体" w:hAnsi="宋体"/>
          <w:sz w:val="24"/>
        </w:rPr>
        <w:t>,</w:t>
      </w:r>
      <w:r w:rsidRPr="00B06F09">
        <w:rPr>
          <w:rFonts w:ascii="Times New Roman" w:eastAsia="仿宋" w:hAnsi="仿宋"/>
          <w:sz w:val="24"/>
        </w:rPr>
        <w:t>不断前进</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不可能毕其功于一役</w:t>
      </w:r>
      <w:r w:rsidRPr="00B06F09">
        <w:rPr>
          <w:rFonts w:ascii="Times New Roman" w:eastAsia="宋体" w:hAnsi="宋体"/>
          <w:sz w:val="24"/>
        </w:rPr>
        <w:t>,</w:t>
      </w:r>
      <w:r w:rsidRPr="00B06F09">
        <w:rPr>
          <w:rFonts w:ascii="Times New Roman" w:eastAsia="仿宋" w:hAnsi="仿宋"/>
          <w:sz w:val="24"/>
        </w:rPr>
        <w:t>要遵循正确方向</w:t>
      </w:r>
      <w:r w:rsidRPr="00B06F09">
        <w:rPr>
          <w:rFonts w:ascii="Times New Roman" w:eastAsia="宋体" w:hAnsi="宋体"/>
          <w:sz w:val="24"/>
        </w:rPr>
        <w:t>,</w:t>
      </w:r>
      <w:r w:rsidRPr="00B06F09">
        <w:rPr>
          <w:rFonts w:ascii="Times New Roman" w:eastAsia="仿宋" w:hAnsi="仿宋"/>
          <w:sz w:val="24"/>
        </w:rPr>
        <w:t>一步一步向前迈进</w:t>
      </w:r>
      <w:r w:rsidRPr="00B06F09">
        <w:rPr>
          <w:rFonts w:ascii="Times New Roman" w:eastAsia="宋体" w:hAnsi="Times New Roman" w:cs="Times New Roman"/>
          <w:sz w:val="24"/>
        </w:rPr>
        <w:t>”</w:t>
      </w:r>
      <w:r w:rsidRPr="00B06F09">
        <w:rPr>
          <w:rFonts w:ascii="Times New Roman" w:eastAsia="仿宋" w:hAnsi="仿宋"/>
          <w:sz w:val="24"/>
        </w:rPr>
        <w:t>是因为事物发展的道路是曲折的</w:t>
      </w:r>
      <w:r w:rsidRPr="00B06F09">
        <w:rPr>
          <w:rFonts w:ascii="Times New Roman" w:eastAsia="宋体" w:hAnsi="宋体"/>
          <w:sz w:val="24"/>
        </w:rPr>
        <w:t>,</w:t>
      </w:r>
      <w:r w:rsidRPr="00B06F09">
        <w:rPr>
          <w:rFonts w:ascii="Times New Roman" w:eastAsia="仿宋" w:hAnsi="仿宋"/>
          <w:sz w:val="24"/>
        </w:rPr>
        <w:t>总要经历由不完善到比较完善的过程</w:t>
      </w:r>
      <w:r w:rsidRPr="00B06F09">
        <w:rPr>
          <w:rFonts w:ascii="Times New Roman" w:eastAsia="宋体" w:hAnsi="宋体"/>
          <w:sz w:val="24"/>
        </w:rPr>
        <w:t>,</w:t>
      </w:r>
      <w:r w:rsidRPr="00B06F09">
        <w:rPr>
          <w:rFonts w:ascii="Times New Roman" w:eastAsia="仿宋" w:hAnsi="仿宋"/>
          <w:sz w:val="24"/>
        </w:rPr>
        <w:t>量的积累为实现质变创造条件</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说法正确但不符合题意</w:t>
      </w:r>
      <w:r w:rsidRPr="00B06F09">
        <w:rPr>
          <w:rFonts w:ascii="Times New Roman" w:eastAsia="宋体" w:hAnsi="宋体"/>
          <w:sz w:val="24"/>
        </w:rPr>
        <w:t>;</w:t>
      </w:r>
      <w:r w:rsidRPr="00B06F09">
        <w:rPr>
          <w:rFonts w:ascii="Times New Roman" w:eastAsia="仿宋" w:hAnsi="仿宋"/>
          <w:sz w:val="24"/>
        </w:rPr>
        <w:t>平衡、不显著的变化是量变</w:t>
      </w:r>
      <w:r w:rsidRPr="00B06F09">
        <w:rPr>
          <w:rFonts w:ascii="Times New Roman" w:eastAsia="宋体" w:hAnsi="宋体"/>
          <w:sz w:val="24"/>
        </w:rPr>
        <w:t>,</w:t>
      </w:r>
      <w:r w:rsidRPr="00B06F09">
        <w:rPr>
          <w:rFonts w:ascii="Times New Roman" w:eastAsia="仿宋" w:hAnsi="仿宋"/>
          <w:sz w:val="24"/>
        </w:rPr>
        <w:t>事物发展是量变与质变的统一</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事物的发展最终要通过质变来实现</w:t>
      </w:r>
      <w:r w:rsidRPr="00B06F09">
        <w:rPr>
          <w:rFonts w:ascii="Times New Roman" w:eastAsia="宋体" w:hAnsi="宋体"/>
          <w:sz w:val="24"/>
        </w:rPr>
        <w:t>,</w:t>
      </w:r>
      <w:r w:rsidRPr="00B06F09">
        <w:rPr>
          <w:rFonts w:ascii="Times New Roman" w:eastAsia="仿宋" w:hAnsi="仿宋"/>
          <w:sz w:val="24"/>
        </w:rPr>
        <w:t>没有质变就没有发展</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尽管会遇到很多险滩暗礁</w:t>
      </w:r>
      <w:r w:rsidRPr="00B06F09">
        <w:rPr>
          <w:rFonts w:ascii="Times New Roman" w:eastAsia="宋体" w:hAnsi="宋体"/>
          <w:sz w:val="24"/>
        </w:rPr>
        <w:t>,</w:t>
      </w:r>
      <w:r w:rsidRPr="00B06F09">
        <w:rPr>
          <w:rFonts w:ascii="Times New Roman" w:eastAsia="仿宋" w:hAnsi="仿宋"/>
          <w:sz w:val="24"/>
        </w:rPr>
        <w:t>但大江大河奔腾向前的势头是谁也阻挡不了的</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说明事物发展的道路是曲折的</w:t>
      </w:r>
      <w:r w:rsidRPr="00B06F09">
        <w:rPr>
          <w:rFonts w:ascii="Times New Roman" w:eastAsia="宋体" w:hAnsi="宋体"/>
          <w:sz w:val="24"/>
        </w:rPr>
        <w:t>,</w:t>
      </w:r>
      <w:r w:rsidRPr="00B06F09">
        <w:rPr>
          <w:rFonts w:ascii="Times New Roman" w:eastAsia="仿宋" w:hAnsi="仿宋"/>
          <w:sz w:val="24"/>
        </w:rPr>
        <w:t>但前途是光明的</w:t>
      </w:r>
      <w:r w:rsidRPr="00B06F09">
        <w:rPr>
          <w:rFonts w:ascii="Times New Roman" w:eastAsia="宋体" w:hAnsi="宋体"/>
          <w:sz w:val="24"/>
        </w:rPr>
        <w:t>,</w:t>
      </w:r>
      <w:r w:rsidRPr="00B06F09">
        <w:rPr>
          <w:rFonts w:ascii="Times New Roman" w:eastAsia="仿宋" w:hAnsi="仿宋"/>
          <w:sz w:val="24"/>
        </w:rPr>
        <w:t>新事物必然战胜旧事物</w:t>
      </w:r>
      <w:r w:rsidRPr="00B06F09">
        <w:rPr>
          <w:rFonts w:ascii="Times New Roman" w:eastAsia="宋体" w:hAnsi="宋体"/>
          <w:sz w:val="24"/>
        </w:rPr>
        <w:t>,</w:t>
      </w:r>
      <w:r w:rsidRPr="00B06F09">
        <w:rPr>
          <w:rFonts w:ascii="Times New Roman" w:eastAsia="仿宋" w:hAnsi="仿宋"/>
          <w:sz w:val="24"/>
        </w:rPr>
        <w:t>应选</w:t>
      </w:r>
      <w:r w:rsidRPr="00B06F09">
        <w:rPr>
          <w:rFonts w:ascii="宋体" w:eastAsia="宋体" w:hAnsi="宋体" w:cs="宋体" w:hint="eastAsia"/>
          <w:sz w:val="24"/>
        </w:rPr>
        <w:t>②③</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依赖于</w:t>
      </w:r>
      <w:r w:rsidRPr="00B06F09">
        <w:rPr>
          <w:rFonts w:ascii="Times New Roman" w:eastAsia="宋体" w:hAnsi="Times New Roman" w:cs="Times New Roman"/>
          <w:sz w:val="24"/>
        </w:rPr>
        <w:t>”</w:t>
      </w:r>
      <w:r w:rsidRPr="00B06F09">
        <w:rPr>
          <w:rFonts w:ascii="Times New Roman" w:eastAsia="仿宋" w:hAnsi="仿宋"/>
          <w:sz w:val="24"/>
        </w:rPr>
        <w:t>说法错误。</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通过对材料的分析可见</w:t>
      </w:r>
      <w:r w:rsidRPr="00B06F09">
        <w:rPr>
          <w:rFonts w:ascii="Times New Roman" w:eastAsia="宋体" w:hAnsi="宋体"/>
          <w:sz w:val="24"/>
        </w:rPr>
        <w:t>,</w:t>
      </w:r>
      <w:r w:rsidRPr="00B06F09">
        <w:rPr>
          <w:rFonts w:ascii="Times New Roman" w:eastAsia="仿宋" w:hAnsi="仿宋"/>
          <w:sz w:val="24"/>
        </w:rPr>
        <w:t>矛盾的斗争性寓于同一性之中</w:t>
      </w:r>
      <w:r w:rsidRPr="00B06F09">
        <w:rPr>
          <w:rFonts w:ascii="Times New Roman" w:eastAsia="宋体" w:hAnsi="宋体"/>
          <w:sz w:val="24"/>
        </w:rPr>
        <w:t>,</w:t>
      </w:r>
      <w:r w:rsidRPr="00B06F09">
        <w:rPr>
          <w:rFonts w:ascii="Times New Roman" w:eastAsia="仿宋" w:hAnsi="仿宋"/>
          <w:sz w:val="24"/>
        </w:rPr>
        <w:t>并为同一性所制约</w:t>
      </w:r>
      <w:r w:rsidRPr="00B06F09">
        <w:rPr>
          <w:rFonts w:ascii="Times New Roman" w:eastAsia="宋体" w:hAnsi="宋体"/>
          <w:sz w:val="24"/>
        </w:rPr>
        <w:t>,</w:t>
      </w:r>
      <w:r w:rsidRPr="00B06F09">
        <w:rPr>
          <w:rFonts w:ascii="Times New Roman" w:eastAsia="仿宋" w:hAnsi="仿宋"/>
          <w:sz w:val="24"/>
        </w:rPr>
        <w:t>没有同一性</w:t>
      </w:r>
      <w:r w:rsidRPr="00B06F09">
        <w:rPr>
          <w:rFonts w:ascii="Times New Roman" w:eastAsia="宋体" w:hAnsi="宋体"/>
          <w:sz w:val="24"/>
        </w:rPr>
        <w:t>,</w:t>
      </w:r>
      <w:r w:rsidRPr="00B06F09">
        <w:rPr>
          <w:rFonts w:ascii="Times New Roman" w:eastAsia="仿宋" w:hAnsi="仿宋"/>
          <w:sz w:val="24"/>
        </w:rPr>
        <w:t>就没有矛盾双方的排斥和斗争</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矛盾的斗争性寓于同一性之中并为同一性所制约</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说法错误。</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材料分析了防控新冠肺炎疫情斗争的特殊矛盾并提出了解决这一问题的具体要求</w:t>
      </w:r>
      <w:r w:rsidRPr="00B06F09">
        <w:rPr>
          <w:rFonts w:ascii="Times New Roman" w:eastAsia="宋体" w:hAnsi="宋体"/>
          <w:sz w:val="24"/>
        </w:rPr>
        <w:t>,</w:t>
      </w:r>
      <w:r w:rsidRPr="00B06F09">
        <w:rPr>
          <w:rFonts w:ascii="Times New Roman" w:eastAsia="仿宋" w:hAnsi="仿宋"/>
          <w:sz w:val="24"/>
        </w:rPr>
        <w:t>体现了具体问题具体分析</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关键要靠科技</w:t>
      </w:r>
      <w:r w:rsidRPr="00B06F09">
        <w:rPr>
          <w:rFonts w:ascii="Times New Roman" w:eastAsia="宋体" w:hAnsi="Times New Roman" w:cs="Times New Roman"/>
          <w:sz w:val="24"/>
        </w:rPr>
        <w:t>”</w:t>
      </w:r>
      <w:r w:rsidRPr="00B06F09">
        <w:rPr>
          <w:rFonts w:ascii="Times New Roman" w:eastAsia="仿宋" w:hAnsi="仿宋"/>
          <w:sz w:val="24"/>
        </w:rPr>
        <w:t>体现了集中精力抓主要矛盾、抓重点、抓关键的要求</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共性寓于个性之中</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把握矛盾的主要方面可以正确认识事物的性质和发展的方向</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表述不准确。</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矛盾双方在一定条件下能相互转化</w:t>
      </w:r>
      <w:r w:rsidRPr="00B06F09">
        <w:rPr>
          <w:rFonts w:ascii="Times New Roman" w:eastAsia="宋体" w:hAnsi="宋体"/>
          <w:sz w:val="24"/>
        </w:rPr>
        <w:t>,</w:t>
      </w:r>
      <w:r w:rsidRPr="00B06F09">
        <w:rPr>
          <w:rFonts w:ascii="Times New Roman" w:eastAsia="仿宋" w:hAnsi="仿宋"/>
          <w:sz w:val="24"/>
        </w:rPr>
        <w:t>而不是矛盾的两个基本属性相互转化</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发展经济要内外兼顾</w:t>
      </w:r>
      <w:r w:rsidRPr="00B06F09">
        <w:rPr>
          <w:rFonts w:ascii="Times New Roman" w:eastAsia="宋体" w:hAnsi="宋体"/>
          <w:sz w:val="24"/>
        </w:rPr>
        <w:t>,</w:t>
      </w:r>
      <w:r w:rsidRPr="00B06F09">
        <w:rPr>
          <w:rFonts w:ascii="Times New Roman" w:eastAsia="仿宋" w:hAnsi="仿宋"/>
          <w:sz w:val="24"/>
        </w:rPr>
        <w:t>这体现了两点论</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由</w:t>
      </w:r>
      <w:r w:rsidRPr="00B06F09">
        <w:rPr>
          <w:rFonts w:ascii="Times New Roman" w:eastAsia="宋体" w:hAnsi="Times New Roman" w:cs="Times New Roman"/>
          <w:sz w:val="24"/>
        </w:rPr>
        <w:t>“</w:t>
      </w:r>
      <w:r w:rsidRPr="00B06F09">
        <w:rPr>
          <w:rFonts w:ascii="Times New Roman" w:eastAsia="仿宋" w:hAnsi="仿宋"/>
          <w:sz w:val="24"/>
        </w:rPr>
        <w:t>关键</w:t>
      </w:r>
      <w:r w:rsidRPr="00B06F09">
        <w:rPr>
          <w:rFonts w:ascii="Times New Roman" w:eastAsia="宋体" w:hAnsi="Times New Roman" w:cs="Times New Roman"/>
          <w:sz w:val="24"/>
        </w:rPr>
        <w:t>”</w:t>
      </w:r>
      <w:r w:rsidRPr="00B06F09">
        <w:rPr>
          <w:rFonts w:ascii="Times New Roman" w:eastAsia="仿宋" w:hAnsi="仿宋"/>
          <w:sz w:val="24"/>
        </w:rPr>
        <w:t>一词可知</w:t>
      </w:r>
      <w:r w:rsidRPr="00B06F09">
        <w:rPr>
          <w:rFonts w:ascii="Times New Roman" w:eastAsia="宋体" w:hAnsi="宋体"/>
          <w:sz w:val="24"/>
        </w:rPr>
        <w:t>,</w:t>
      </w:r>
      <w:r w:rsidRPr="00B06F09">
        <w:rPr>
          <w:rFonts w:ascii="Times New Roman" w:eastAsia="仿宋" w:hAnsi="仿宋"/>
          <w:sz w:val="24"/>
        </w:rPr>
        <w:t>提高国内供给质量</w:t>
      </w:r>
      <w:r w:rsidRPr="00B06F09">
        <w:rPr>
          <w:rFonts w:ascii="Times New Roman" w:eastAsia="宋体" w:hAnsi="宋体"/>
          <w:sz w:val="24"/>
        </w:rPr>
        <w:t>,</w:t>
      </w:r>
      <w:r w:rsidRPr="00B06F09">
        <w:rPr>
          <w:rFonts w:ascii="Times New Roman" w:eastAsia="仿宋" w:hAnsi="仿宋"/>
          <w:sz w:val="24"/>
        </w:rPr>
        <w:t>挖掘消费潜力是集中力量解决主要矛盾的体现</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通过改革来解放生产力</w:t>
      </w:r>
      <w:r w:rsidRPr="00B06F09">
        <w:rPr>
          <w:rFonts w:ascii="Times New Roman" w:eastAsia="宋体" w:hAnsi="Times New Roman" w:cs="Times New Roman"/>
          <w:sz w:val="24"/>
        </w:rPr>
        <w:t>”</w:t>
      </w:r>
      <w:r w:rsidRPr="00B06F09">
        <w:rPr>
          <w:rFonts w:ascii="Times New Roman" w:eastAsia="仿宋" w:hAnsi="仿宋"/>
          <w:sz w:val="24"/>
        </w:rPr>
        <w:t>是谈做法</w:t>
      </w:r>
      <w:r w:rsidRPr="00B06F09">
        <w:rPr>
          <w:rFonts w:ascii="Times New Roman" w:eastAsia="宋体" w:hAnsi="宋体"/>
          <w:sz w:val="24"/>
        </w:rPr>
        <w:t>,</w:t>
      </w:r>
      <w:r w:rsidRPr="00B06F09">
        <w:rPr>
          <w:rFonts w:ascii="Times New Roman" w:eastAsia="仿宋" w:hAnsi="仿宋"/>
          <w:sz w:val="24"/>
        </w:rPr>
        <w:t>体现了抓主要矛盾</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不符合题意。</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宋体"/>
          <w:sz w:val="24"/>
        </w:rPr>
        <w:t>A</w:t>
      </w:r>
      <w:r w:rsidRPr="00B06F09">
        <w:rPr>
          <w:rFonts w:ascii="Times New Roman" w:eastAsia="仿宋" w:hAnsi="仿宋"/>
          <w:sz w:val="24"/>
        </w:rPr>
        <w:t>项不属于辩证法内容</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设立深圳示范区</w:t>
      </w:r>
      <w:r w:rsidRPr="00B06F09">
        <w:rPr>
          <w:rFonts w:ascii="Times New Roman" w:eastAsia="宋体" w:hAnsi="宋体"/>
          <w:sz w:val="24"/>
        </w:rPr>
        <w:t>,</w:t>
      </w:r>
      <w:r w:rsidRPr="00B06F09">
        <w:rPr>
          <w:rFonts w:ascii="Times New Roman" w:eastAsia="仿宋" w:hAnsi="仿宋"/>
          <w:sz w:val="24"/>
        </w:rPr>
        <w:t>可以为其他城市的发展提供法治、文明等示范</w:t>
      </w:r>
      <w:r w:rsidRPr="00B06F09">
        <w:rPr>
          <w:rFonts w:ascii="Times New Roman" w:eastAsia="宋体" w:hAnsi="宋体"/>
          <w:sz w:val="24"/>
        </w:rPr>
        <w:t>,</w:t>
      </w:r>
      <w:r w:rsidRPr="00B06F09">
        <w:rPr>
          <w:rFonts w:ascii="Times New Roman" w:eastAsia="仿宋" w:hAnsi="仿宋"/>
          <w:sz w:val="24"/>
        </w:rPr>
        <w:t>从辩证法的角度来看</w:t>
      </w:r>
      <w:r w:rsidRPr="00B06F09">
        <w:rPr>
          <w:rFonts w:ascii="Times New Roman" w:eastAsia="宋体" w:hAnsi="宋体"/>
          <w:sz w:val="24"/>
        </w:rPr>
        <w:t>,</w:t>
      </w:r>
      <w:r w:rsidRPr="00B06F09">
        <w:rPr>
          <w:rFonts w:ascii="Times New Roman" w:eastAsia="仿宋" w:hAnsi="仿宋"/>
          <w:sz w:val="24"/>
        </w:rPr>
        <w:t>这体现了矛盾的普遍性和特殊性相互联结的哲学道理</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在矛盾的普遍性原理指导下</w:t>
      </w:r>
      <w:r w:rsidRPr="00B06F09">
        <w:rPr>
          <w:rFonts w:ascii="Times New Roman" w:eastAsia="宋体" w:hAnsi="宋体"/>
          <w:sz w:val="24"/>
        </w:rPr>
        <w:t>,</w:t>
      </w:r>
      <w:r w:rsidRPr="00B06F09">
        <w:rPr>
          <w:rFonts w:ascii="Times New Roman" w:eastAsia="仿宋" w:hAnsi="仿宋"/>
          <w:sz w:val="24"/>
        </w:rPr>
        <w:t>具体分析矛盾的特殊性</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矛盾的普遍性寓于特殊性之中</w:t>
      </w:r>
      <w:r w:rsidRPr="00B06F09">
        <w:rPr>
          <w:rFonts w:ascii="Times New Roman" w:eastAsia="宋体" w:hAnsi="宋体"/>
          <w:sz w:val="24"/>
        </w:rPr>
        <w:t>,D</w:t>
      </w:r>
      <w:r w:rsidRPr="00B06F09">
        <w:rPr>
          <w:rFonts w:ascii="Times New Roman" w:eastAsia="仿宋" w:hAnsi="仿宋"/>
          <w:sz w:val="24"/>
        </w:rPr>
        <w:t>项错误。</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危和机总是同生并存的</w:t>
      </w:r>
      <w:r w:rsidRPr="00B06F09">
        <w:rPr>
          <w:rFonts w:ascii="Times New Roman" w:eastAsia="宋体" w:hAnsi="宋体"/>
          <w:sz w:val="24"/>
        </w:rPr>
        <w:t>,</w:t>
      </w:r>
      <w:r w:rsidRPr="00B06F09">
        <w:rPr>
          <w:rFonts w:ascii="Times New Roman" w:eastAsia="仿宋" w:hAnsi="仿宋"/>
          <w:sz w:val="24"/>
        </w:rPr>
        <w:t>克服了危即是机</w:t>
      </w:r>
      <w:r w:rsidRPr="00B06F09">
        <w:rPr>
          <w:rFonts w:ascii="Times New Roman" w:eastAsia="宋体" w:hAnsi="Times New Roman" w:cs="Times New Roman"/>
          <w:sz w:val="24"/>
        </w:rPr>
        <w:t>”“</w:t>
      </w:r>
      <w:r w:rsidRPr="00B06F09">
        <w:rPr>
          <w:rFonts w:ascii="Times New Roman" w:eastAsia="仿宋" w:hAnsi="仿宋"/>
          <w:sz w:val="24"/>
        </w:rPr>
        <w:t>要深入分析</w:t>
      </w:r>
      <w:r w:rsidRPr="00B06F09">
        <w:rPr>
          <w:rFonts w:ascii="Times New Roman" w:eastAsia="宋体" w:hAnsi="宋体"/>
          <w:sz w:val="24"/>
        </w:rPr>
        <w:t>,</w:t>
      </w:r>
      <w:r w:rsidRPr="00B06F09">
        <w:rPr>
          <w:rFonts w:ascii="Times New Roman" w:eastAsia="仿宋" w:hAnsi="仿宋"/>
          <w:sz w:val="24"/>
        </w:rPr>
        <w:t>全面权衡</w:t>
      </w:r>
      <w:r w:rsidRPr="00B06F09">
        <w:rPr>
          <w:rFonts w:ascii="Times New Roman" w:eastAsia="宋体" w:hAnsi="宋体"/>
          <w:sz w:val="24"/>
        </w:rPr>
        <w:t>,</w:t>
      </w:r>
      <w:r w:rsidRPr="00B06F09">
        <w:rPr>
          <w:rFonts w:ascii="Times New Roman" w:eastAsia="仿宋" w:hAnsi="仿宋"/>
          <w:sz w:val="24"/>
        </w:rPr>
        <w:t>准确识变、科学应变、主动求变</w:t>
      </w:r>
      <w:r w:rsidRPr="00B06F09">
        <w:rPr>
          <w:rFonts w:ascii="Times New Roman" w:eastAsia="宋体" w:hAnsi="宋体"/>
          <w:sz w:val="24"/>
        </w:rPr>
        <w:t>,</w:t>
      </w:r>
      <w:r w:rsidRPr="00B06F09">
        <w:rPr>
          <w:rFonts w:ascii="Times New Roman" w:eastAsia="仿宋" w:hAnsi="仿宋"/>
          <w:sz w:val="24"/>
        </w:rPr>
        <w:t>善于从眼前的危机、眼前的困难中捕捉和创造机遇</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这一重要论述体现了矛盾具有普遍性</w:t>
      </w:r>
      <w:r w:rsidRPr="00B06F09">
        <w:rPr>
          <w:rFonts w:ascii="Times New Roman" w:eastAsia="宋体" w:hAnsi="宋体"/>
          <w:sz w:val="24"/>
        </w:rPr>
        <w:t>,</w:t>
      </w:r>
      <w:r w:rsidRPr="00B06F09">
        <w:rPr>
          <w:rFonts w:ascii="Times New Roman" w:eastAsia="仿宋" w:hAnsi="仿宋"/>
          <w:sz w:val="24"/>
        </w:rPr>
        <w:t>危和机作为矛盾双方是相互依赖、相互贯通的</w:t>
      </w:r>
      <w:r w:rsidRPr="00B06F09">
        <w:rPr>
          <w:rFonts w:ascii="Times New Roman" w:eastAsia="宋体" w:hAnsi="宋体"/>
          <w:sz w:val="24"/>
        </w:rPr>
        <w:t>,</w:t>
      </w:r>
      <w:r w:rsidRPr="00B06F09">
        <w:rPr>
          <w:rFonts w:ascii="Times New Roman" w:eastAsia="仿宋" w:hAnsi="仿宋"/>
          <w:sz w:val="24"/>
        </w:rPr>
        <w:t>要承认矛盾</w:t>
      </w:r>
      <w:r w:rsidRPr="00B06F09">
        <w:rPr>
          <w:rFonts w:ascii="Times New Roman" w:eastAsia="宋体" w:hAnsi="宋体"/>
          <w:sz w:val="24"/>
        </w:rPr>
        <w:t>,</w:t>
      </w:r>
      <w:r w:rsidRPr="00B06F09">
        <w:rPr>
          <w:rFonts w:ascii="Times New Roman" w:eastAsia="仿宋" w:hAnsi="仿宋"/>
          <w:sz w:val="24"/>
        </w:rPr>
        <w:t>揭露矛盾</w:t>
      </w:r>
      <w:r w:rsidRPr="00B06F09">
        <w:rPr>
          <w:rFonts w:ascii="Times New Roman" w:eastAsia="宋体" w:hAnsi="宋体"/>
          <w:sz w:val="24"/>
        </w:rPr>
        <w:t>,</w:t>
      </w:r>
      <w:r w:rsidRPr="00B06F09">
        <w:rPr>
          <w:rFonts w:ascii="Times New Roman" w:eastAsia="仿宋" w:hAnsi="仿宋"/>
          <w:sz w:val="24"/>
        </w:rPr>
        <w:t>采取相应的办法解决矛盾</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不能把矛盾双方在一定条件下可以相互转化</w:t>
      </w:r>
      <w:r w:rsidRPr="00B06F09">
        <w:rPr>
          <w:rFonts w:ascii="Times New Roman" w:eastAsia="宋体" w:hAnsi="宋体"/>
          <w:sz w:val="24"/>
        </w:rPr>
        <w:t>,</w:t>
      </w:r>
      <w:r w:rsidRPr="00B06F09">
        <w:rPr>
          <w:rFonts w:ascii="Times New Roman" w:eastAsia="仿宋" w:hAnsi="仿宋"/>
          <w:sz w:val="24"/>
        </w:rPr>
        <w:t>理解为矛盾的同一性和斗争性在一定条件下可以相互转化</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材料不体现发挥主观能动性是促成实践中矛盾转化的必要条件</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与题意不符。</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联系具有普遍性、客观性和多样性。要在联系中把握事物</w:t>
      </w:r>
      <w:r w:rsidRPr="00B06F09">
        <w:rPr>
          <w:rFonts w:ascii="Times New Roman" w:eastAsia="宋体" w:hAnsi="宋体"/>
          <w:sz w:val="24"/>
        </w:rPr>
        <w:t>,</w:t>
      </w:r>
      <w:r w:rsidRPr="00B06F09">
        <w:rPr>
          <w:rFonts w:ascii="Times New Roman" w:eastAsia="宋体" w:hAnsi="宋体"/>
          <w:sz w:val="24"/>
        </w:rPr>
        <w:t>善于分析事物存在和发展的各种条件</w:t>
      </w:r>
      <w:r w:rsidRPr="00B06F09">
        <w:rPr>
          <w:rFonts w:ascii="Times New Roman" w:eastAsia="宋体" w:hAnsi="宋体"/>
          <w:sz w:val="24"/>
        </w:rPr>
        <w:t>,</w:t>
      </w:r>
      <w:r w:rsidRPr="00B06F09">
        <w:rPr>
          <w:rFonts w:ascii="Times New Roman" w:eastAsia="宋体" w:hAnsi="宋体"/>
          <w:sz w:val="24"/>
        </w:rPr>
        <w:t>根据事物固有的联系</w:t>
      </w:r>
      <w:r w:rsidRPr="00B06F09">
        <w:rPr>
          <w:rFonts w:ascii="Times New Roman" w:eastAsia="宋体" w:hAnsi="宋体"/>
          <w:sz w:val="24"/>
        </w:rPr>
        <w:t>,</w:t>
      </w:r>
      <w:r w:rsidRPr="00B06F09">
        <w:rPr>
          <w:rFonts w:ascii="Times New Roman" w:eastAsia="宋体" w:hAnsi="宋体"/>
          <w:sz w:val="24"/>
        </w:rPr>
        <w:t>改变事物状态</w:t>
      </w:r>
      <w:r w:rsidRPr="00B06F09">
        <w:rPr>
          <w:rFonts w:ascii="Times New Roman" w:eastAsia="宋体" w:hAnsi="宋体"/>
          <w:sz w:val="24"/>
        </w:rPr>
        <w:t>,</w:t>
      </w:r>
      <w:r w:rsidRPr="00B06F09">
        <w:rPr>
          <w:rFonts w:ascii="Times New Roman" w:eastAsia="宋体" w:hAnsi="宋体"/>
          <w:sz w:val="24"/>
        </w:rPr>
        <w:t>建立新的联系。科右中旗深刻把握生态保护和脱贫攻坚的内在的本质的联系</w:t>
      </w:r>
      <w:r w:rsidRPr="00B06F09">
        <w:rPr>
          <w:rFonts w:ascii="Times New Roman" w:eastAsia="宋体" w:hAnsi="宋体"/>
          <w:sz w:val="24"/>
        </w:rPr>
        <w:t>,</w:t>
      </w:r>
      <w:r w:rsidRPr="00B06F09">
        <w:rPr>
          <w:rFonts w:ascii="Times New Roman" w:eastAsia="宋体" w:hAnsi="宋体"/>
          <w:sz w:val="24"/>
        </w:rPr>
        <w:t>统筹解决全旗生态问题与生计问题。具体分析开展生态文明建设的各种客观条件</w:t>
      </w:r>
      <w:r w:rsidRPr="00B06F09">
        <w:rPr>
          <w:rFonts w:ascii="Times New Roman" w:eastAsia="宋体" w:hAnsi="宋体"/>
          <w:sz w:val="24"/>
        </w:rPr>
        <w:t>,</w:t>
      </w:r>
      <w:r w:rsidRPr="00B06F09">
        <w:rPr>
          <w:rFonts w:ascii="Times New Roman" w:eastAsia="宋体" w:hAnsi="宋体"/>
          <w:sz w:val="24"/>
        </w:rPr>
        <w:t>在夯实生态保护的基础上转变发展方式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宋体" w:hAnsi="宋体"/>
          <w:sz w:val="24"/>
        </w:rPr>
        <w:t>做牛文章、念文旅经</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宋体"/>
          <w:sz w:val="24"/>
        </w:rPr>
        <w:t>把</w:t>
      </w:r>
      <w:r w:rsidRPr="00B06F09">
        <w:rPr>
          <w:rFonts w:ascii="Times New Roman" w:eastAsia="宋体" w:hAnsi="Times New Roman" w:cs="Times New Roman"/>
          <w:sz w:val="24"/>
        </w:rPr>
        <w:t>“</w:t>
      </w:r>
      <w:r w:rsidRPr="00B06F09">
        <w:rPr>
          <w:rFonts w:ascii="Times New Roman" w:eastAsia="宋体" w:hAnsi="宋体"/>
          <w:sz w:val="24"/>
        </w:rPr>
        <w:t>保生态</w:t>
      </w:r>
      <w:r w:rsidRPr="00B06F09">
        <w:rPr>
          <w:rFonts w:ascii="Times New Roman" w:eastAsia="宋体" w:hAnsi="Times New Roman" w:cs="Times New Roman"/>
          <w:sz w:val="24"/>
        </w:rPr>
        <w:t>”</w:t>
      </w:r>
      <w:r w:rsidRPr="00B06F09">
        <w:rPr>
          <w:rFonts w:ascii="Times New Roman" w:eastAsia="宋体" w:hAnsi="宋体"/>
          <w:sz w:val="24"/>
        </w:rPr>
        <w:t>与</w:t>
      </w:r>
      <w:r w:rsidRPr="00B06F09">
        <w:rPr>
          <w:rFonts w:ascii="Times New Roman" w:eastAsia="宋体" w:hAnsi="Times New Roman" w:cs="Times New Roman"/>
          <w:sz w:val="24"/>
        </w:rPr>
        <w:t>“</w:t>
      </w:r>
      <w:r w:rsidRPr="00B06F09">
        <w:rPr>
          <w:rFonts w:ascii="Times New Roman" w:eastAsia="宋体" w:hAnsi="宋体"/>
          <w:sz w:val="24"/>
        </w:rPr>
        <w:t>促增收</w:t>
      </w:r>
      <w:r w:rsidRPr="00B06F09">
        <w:rPr>
          <w:rFonts w:ascii="Times New Roman" w:eastAsia="宋体" w:hAnsi="Times New Roman" w:cs="Times New Roman"/>
          <w:sz w:val="24"/>
        </w:rPr>
        <w:t>”</w:t>
      </w:r>
      <w:r w:rsidRPr="00B06F09">
        <w:rPr>
          <w:rFonts w:ascii="Times New Roman" w:eastAsia="宋体" w:hAnsi="宋体"/>
          <w:sz w:val="24"/>
        </w:rPr>
        <w:t>结合起来</w:t>
      </w:r>
      <w:r w:rsidRPr="00B06F09">
        <w:rPr>
          <w:rFonts w:ascii="Times New Roman" w:eastAsia="宋体" w:hAnsi="宋体"/>
          <w:sz w:val="24"/>
        </w:rPr>
        <w:t>,</w:t>
      </w:r>
      <w:r w:rsidRPr="00B06F09">
        <w:rPr>
          <w:rFonts w:ascii="Times New Roman" w:eastAsia="宋体" w:hAnsi="宋体"/>
          <w:sz w:val="24"/>
        </w:rPr>
        <w:t>走出一条生态扶贫之路。</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本题以内蒙古科右中旗</w:t>
      </w:r>
      <w:r w:rsidRPr="00B06F09">
        <w:rPr>
          <w:rFonts w:ascii="Times New Roman" w:eastAsia="宋体" w:hAnsi="Times New Roman" w:cs="Times New Roman"/>
          <w:sz w:val="24"/>
        </w:rPr>
        <w:t>“</w:t>
      </w:r>
      <w:r w:rsidRPr="00B06F09">
        <w:rPr>
          <w:rFonts w:ascii="Times New Roman" w:eastAsia="仿宋" w:hAnsi="仿宋"/>
          <w:sz w:val="24"/>
        </w:rPr>
        <w:t>生态扶贫</w:t>
      </w:r>
      <w:r w:rsidRPr="00B06F09">
        <w:rPr>
          <w:rFonts w:ascii="Times New Roman" w:eastAsia="宋体" w:hAnsi="Times New Roman" w:cs="Times New Roman"/>
          <w:sz w:val="24"/>
        </w:rPr>
        <w:t>”</w:t>
      </w:r>
      <w:r w:rsidRPr="00B06F09">
        <w:rPr>
          <w:rFonts w:ascii="Times New Roman" w:eastAsia="仿宋" w:hAnsi="仿宋"/>
          <w:sz w:val="24"/>
        </w:rPr>
        <w:t>为情境</w:t>
      </w:r>
      <w:r w:rsidRPr="00B06F09">
        <w:rPr>
          <w:rFonts w:ascii="Times New Roman" w:eastAsia="宋体" w:hAnsi="宋体"/>
          <w:sz w:val="24"/>
        </w:rPr>
        <w:t>,</w:t>
      </w:r>
      <w:r w:rsidRPr="00B06F09">
        <w:rPr>
          <w:rFonts w:ascii="Times New Roman" w:eastAsia="仿宋" w:hAnsi="仿宋"/>
          <w:sz w:val="24"/>
        </w:rPr>
        <w:t>从生活与哲学角度设题考查联系观的知识</w:t>
      </w:r>
      <w:r w:rsidRPr="00B06F09">
        <w:rPr>
          <w:rFonts w:ascii="Times New Roman" w:eastAsia="宋体" w:hAnsi="宋体"/>
          <w:sz w:val="24"/>
        </w:rPr>
        <w:t>,</w:t>
      </w:r>
      <w:r w:rsidRPr="00B06F09">
        <w:rPr>
          <w:rFonts w:ascii="Times New Roman" w:eastAsia="仿宋" w:hAnsi="仿宋"/>
          <w:sz w:val="24"/>
        </w:rPr>
        <w:t>考查获取和解读信息、调动和运用知识解决问题的能力。本题的知识范围是联系观知识</w:t>
      </w:r>
      <w:r w:rsidRPr="00B06F09">
        <w:rPr>
          <w:rFonts w:ascii="Times New Roman" w:eastAsia="宋体" w:hAnsi="宋体"/>
          <w:sz w:val="24"/>
        </w:rPr>
        <w:t>,</w:t>
      </w:r>
      <w:r w:rsidRPr="00B06F09">
        <w:rPr>
          <w:rFonts w:ascii="Times New Roman" w:eastAsia="仿宋" w:hAnsi="仿宋"/>
          <w:sz w:val="24"/>
        </w:rPr>
        <w:t>问题指向是分析科右中旗是如何走出一条</w:t>
      </w:r>
      <w:r w:rsidRPr="00B06F09">
        <w:rPr>
          <w:rFonts w:ascii="Times New Roman" w:eastAsia="宋体" w:hAnsi="Times New Roman" w:cs="Times New Roman"/>
          <w:sz w:val="24"/>
        </w:rPr>
        <w:t>“</w:t>
      </w:r>
      <w:r w:rsidRPr="00B06F09">
        <w:rPr>
          <w:rFonts w:ascii="Times New Roman" w:eastAsia="仿宋" w:hAnsi="仿宋"/>
          <w:sz w:val="24"/>
        </w:rPr>
        <w:t>百姓富、生态美、产业兴</w:t>
      </w:r>
      <w:r w:rsidRPr="00B06F09">
        <w:rPr>
          <w:rFonts w:ascii="Times New Roman" w:eastAsia="宋体" w:hAnsi="Times New Roman" w:cs="Times New Roman"/>
          <w:sz w:val="24"/>
        </w:rPr>
        <w:t>”</w:t>
      </w:r>
      <w:r w:rsidRPr="00B06F09">
        <w:rPr>
          <w:rFonts w:ascii="Times New Roman" w:eastAsia="仿宋" w:hAnsi="仿宋"/>
          <w:sz w:val="24"/>
        </w:rPr>
        <w:t>的绿色发展之路的</w:t>
      </w:r>
      <w:r w:rsidRPr="00B06F09">
        <w:rPr>
          <w:rFonts w:ascii="Times New Roman" w:eastAsia="宋体" w:hAnsi="宋体"/>
          <w:sz w:val="24"/>
        </w:rPr>
        <w:t>,</w:t>
      </w:r>
      <w:r w:rsidRPr="00B06F09">
        <w:rPr>
          <w:rFonts w:ascii="Times New Roman" w:eastAsia="仿宋" w:hAnsi="仿宋"/>
          <w:sz w:val="24"/>
        </w:rPr>
        <w:t>属于措施类主观题。</w:t>
      </w:r>
    </w:p>
    <w:p w:rsidR="00300A40" w:rsidRPr="00B06F09" w:rsidRDefault="00300A40" w:rsidP="00300A40">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具体解答本题可首先明确联系的普遍性、客观性和多样性的原理和方法论。然后再结合材料从联系的多样性角度分析说明科右中旗深刻把握生态保护和脱贫攻坚的内在的本质的联系</w:t>
      </w:r>
      <w:r w:rsidRPr="00B06F09">
        <w:rPr>
          <w:rFonts w:ascii="Times New Roman" w:eastAsia="宋体" w:hAnsi="宋体"/>
          <w:sz w:val="24"/>
        </w:rPr>
        <w:t>,</w:t>
      </w:r>
      <w:r w:rsidRPr="00B06F09">
        <w:rPr>
          <w:rFonts w:ascii="Times New Roman" w:eastAsia="仿宋" w:hAnsi="仿宋"/>
          <w:sz w:val="24"/>
        </w:rPr>
        <w:t>统筹解决全旗生态问题与生计问题</w:t>
      </w:r>
      <w:r w:rsidRPr="00B06F09">
        <w:rPr>
          <w:rFonts w:ascii="Times New Roman" w:eastAsia="宋体" w:hAnsi="宋体"/>
          <w:sz w:val="24"/>
        </w:rPr>
        <w:t>;</w:t>
      </w:r>
      <w:r w:rsidRPr="00B06F09">
        <w:rPr>
          <w:rFonts w:ascii="Times New Roman" w:eastAsia="仿宋" w:hAnsi="仿宋"/>
          <w:sz w:val="24"/>
        </w:rPr>
        <w:t>从联系的客观性角度分析说明具体分析开展生态文明建设的各种客观条件</w:t>
      </w:r>
      <w:r w:rsidRPr="00B06F09">
        <w:rPr>
          <w:rFonts w:ascii="Times New Roman" w:eastAsia="宋体" w:hAnsi="宋体"/>
          <w:sz w:val="24"/>
        </w:rPr>
        <w:t>,</w:t>
      </w:r>
      <w:r w:rsidRPr="00B06F09">
        <w:rPr>
          <w:rFonts w:ascii="Times New Roman" w:eastAsia="仿宋" w:hAnsi="仿宋"/>
          <w:sz w:val="24"/>
        </w:rPr>
        <w:t>在夯实生态保护的基础上转变发展方式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做牛文章、念文旅经</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把</w:t>
      </w:r>
      <w:r w:rsidRPr="00B06F09">
        <w:rPr>
          <w:rFonts w:ascii="Times New Roman" w:eastAsia="宋体" w:hAnsi="Times New Roman" w:cs="Times New Roman"/>
          <w:sz w:val="24"/>
        </w:rPr>
        <w:t>“</w:t>
      </w:r>
      <w:r w:rsidRPr="00B06F09">
        <w:rPr>
          <w:rFonts w:ascii="Times New Roman" w:eastAsia="仿宋" w:hAnsi="仿宋"/>
          <w:sz w:val="24"/>
        </w:rPr>
        <w:t>保生态</w:t>
      </w:r>
      <w:r w:rsidRPr="00B06F09">
        <w:rPr>
          <w:rFonts w:ascii="Times New Roman" w:eastAsia="宋体" w:hAnsi="Times New Roman" w:cs="Times New Roman"/>
          <w:sz w:val="24"/>
        </w:rPr>
        <w:t>”</w:t>
      </w:r>
      <w:r w:rsidRPr="00B06F09">
        <w:rPr>
          <w:rFonts w:ascii="Times New Roman" w:eastAsia="仿宋" w:hAnsi="仿宋"/>
          <w:sz w:val="24"/>
        </w:rPr>
        <w:t>与</w:t>
      </w:r>
      <w:r w:rsidRPr="00B06F09">
        <w:rPr>
          <w:rFonts w:ascii="Times New Roman" w:eastAsia="宋体" w:hAnsi="Times New Roman" w:cs="Times New Roman"/>
          <w:sz w:val="24"/>
        </w:rPr>
        <w:t>“</w:t>
      </w:r>
      <w:r w:rsidRPr="00B06F09">
        <w:rPr>
          <w:rFonts w:ascii="Times New Roman" w:eastAsia="仿宋" w:hAnsi="仿宋"/>
          <w:sz w:val="24"/>
        </w:rPr>
        <w:t>促增收</w:t>
      </w:r>
      <w:r w:rsidRPr="00B06F09">
        <w:rPr>
          <w:rFonts w:ascii="Times New Roman" w:eastAsia="宋体" w:hAnsi="Times New Roman" w:cs="Times New Roman"/>
          <w:sz w:val="24"/>
        </w:rPr>
        <w:t>”</w:t>
      </w:r>
      <w:r w:rsidRPr="00B06F09">
        <w:rPr>
          <w:rFonts w:ascii="Times New Roman" w:eastAsia="仿宋" w:hAnsi="仿宋"/>
          <w:sz w:val="24"/>
        </w:rPr>
        <w:t>结合起来</w:t>
      </w:r>
      <w:r w:rsidRPr="00B06F09">
        <w:rPr>
          <w:rFonts w:ascii="Times New Roman" w:eastAsia="宋体" w:hAnsi="宋体"/>
          <w:sz w:val="24"/>
        </w:rPr>
        <w:t>,</w:t>
      </w:r>
      <w:r w:rsidRPr="00B06F09">
        <w:rPr>
          <w:rFonts w:ascii="Times New Roman" w:eastAsia="仿宋" w:hAnsi="仿宋"/>
          <w:sz w:val="24"/>
        </w:rPr>
        <w:t>走出一条生态扶贫之路。</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坚持用一分为二的观点看问题。对待东方文化</w:t>
      </w:r>
      <w:r w:rsidRPr="00B06F09">
        <w:rPr>
          <w:rFonts w:ascii="Times New Roman" w:eastAsia="宋体" w:hAnsi="宋体"/>
          <w:sz w:val="24"/>
        </w:rPr>
        <w:t>,</w:t>
      </w:r>
      <w:r w:rsidRPr="00B06F09">
        <w:rPr>
          <w:rFonts w:ascii="Times New Roman" w:eastAsia="宋体" w:hAnsi="宋体"/>
          <w:sz w:val="24"/>
        </w:rPr>
        <w:t>取其精华</w:t>
      </w:r>
      <w:r w:rsidRPr="00B06F09">
        <w:rPr>
          <w:rFonts w:ascii="Times New Roman" w:eastAsia="宋体" w:hAnsi="宋体"/>
          <w:sz w:val="24"/>
        </w:rPr>
        <w:t>,</w:t>
      </w:r>
      <w:r w:rsidRPr="00B06F09">
        <w:rPr>
          <w:rFonts w:ascii="Times New Roman" w:eastAsia="宋体" w:hAnsi="宋体"/>
          <w:sz w:val="24"/>
        </w:rPr>
        <w:t>去其糟粕</w:t>
      </w:r>
      <w:r w:rsidRPr="00B06F09">
        <w:rPr>
          <w:rFonts w:ascii="Times New Roman" w:eastAsia="宋体" w:hAnsi="宋体"/>
          <w:sz w:val="24"/>
        </w:rPr>
        <w:t>;</w:t>
      </w:r>
      <w:r w:rsidRPr="00B06F09">
        <w:rPr>
          <w:rFonts w:ascii="Times New Roman" w:eastAsia="宋体" w:hAnsi="宋体"/>
          <w:sz w:val="24"/>
        </w:rPr>
        <w:t>对待外来文化</w:t>
      </w:r>
      <w:r w:rsidRPr="00B06F09">
        <w:rPr>
          <w:rFonts w:ascii="Times New Roman" w:eastAsia="宋体" w:hAnsi="宋体"/>
          <w:sz w:val="24"/>
        </w:rPr>
        <w:t>,</w:t>
      </w:r>
      <w:r w:rsidRPr="00B06F09">
        <w:rPr>
          <w:rFonts w:ascii="Times New Roman" w:eastAsia="宋体" w:hAnsi="宋体"/>
          <w:sz w:val="24"/>
        </w:rPr>
        <w:t>面向世界</w:t>
      </w:r>
      <w:r w:rsidRPr="00B06F09">
        <w:rPr>
          <w:rFonts w:ascii="Times New Roman" w:eastAsia="宋体" w:hAnsi="宋体"/>
          <w:sz w:val="24"/>
        </w:rPr>
        <w:t>,</w:t>
      </w:r>
      <w:r w:rsidRPr="00B06F09">
        <w:rPr>
          <w:rFonts w:ascii="Times New Roman" w:eastAsia="宋体" w:hAnsi="宋体"/>
          <w:sz w:val="24"/>
        </w:rPr>
        <w:t>博采众长。</w:t>
      </w:r>
      <w:r w:rsidRPr="00B06F09">
        <w:rPr>
          <w:rFonts w:ascii="宋体" w:eastAsia="宋体" w:hAnsi="宋体" w:cs="宋体" w:hint="eastAsia"/>
          <w:sz w:val="24"/>
        </w:rPr>
        <w:t>②</w:t>
      </w:r>
      <w:r w:rsidRPr="00B06F09">
        <w:rPr>
          <w:rFonts w:ascii="Times New Roman" w:eastAsia="宋体" w:hAnsi="宋体"/>
          <w:sz w:val="24"/>
        </w:rPr>
        <w:t>坚持两点论和重点论的统一。文化建设中要做到以我为主</w:t>
      </w:r>
      <w:r w:rsidRPr="00B06F09">
        <w:rPr>
          <w:rFonts w:ascii="Times New Roman" w:eastAsia="宋体" w:hAnsi="宋体"/>
          <w:sz w:val="24"/>
        </w:rPr>
        <w:t>,</w:t>
      </w:r>
      <w:r w:rsidRPr="00B06F09">
        <w:rPr>
          <w:rFonts w:ascii="Times New Roman" w:eastAsia="宋体" w:hAnsi="宋体"/>
          <w:sz w:val="24"/>
        </w:rPr>
        <w:t>为我所用。</w:t>
      </w:r>
      <w:r w:rsidRPr="00B06F09">
        <w:rPr>
          <w:rFonts w:ascii="宋体" w:eastAsia="宋体" w:hAnsi="宋体" w:cs="宋体" w:hint="eastAsia"/>
          <w:sz w:val="24"/>
        </w:rPr>
        <w:t>③</w:t>
      </w:r>
      <w:r w:rsidRPr="00B06F09">
        <w:rPr>
          <w:rFonts w:ascii="Times New Roman" w:eastAsia="宋体" w:hAnsi="宋体"/>
          <w:sz w:val="24"/>
        </w:rPr>
        <w:t>矛盾双方既对立又统一</w:t>
      </w:r>
      <w:r w:rsidRPr="00B06F09">
        <w:rPr>
          <w:rFonts w:ascii="Times New Roman" w:eastAsia="宋体" w:hAnsi="宋体"/>
          <w:sz w:val="24"/>
        </w:rPr>
        <w:t>,</w:t>
      </w:r>
      <w:r w:rsidRPr="00B06F09">
        <w:rPr>
          <w:rFonts w:ascii="Times New Roman" w:eastAsia="宋体" w:hAnsi="宋体"/>
          <w:sz w:val="24"/>
        </w:rPr>
        <w:t>由此推动事物的不断变化和发展。要在融合的过程中创新</w:t>
      </w:r>
      <w:r w:rsidRPr="00B06F09">
        <w:rPr>
          <w:rFonts w:ascii="Times New Roman" w:eastAsia="宋体" w:hAnsi="宋体"/>
          <w:sz w:val="24"/>
        </w:rPr>
        <w:t>,</w:t>
      </w:r>
      <w:r w:rsidRPr="00B06F09">
        <w:rPr>
          <w:rFonts w:ascii="Times New Roman" w:eastAsia="宋体" w:hAnsi="宋体"/>
          <w:sz w:val="24"/>
        </w:rPr>
        <w:t>实现两种文化的对接和超越。</w:t>
      </w:r>
    </w:p>
    <w:p w:rsidR="00300A40" w:rsidRPr="00B06F09" w:rsidRDefault="00300A40" w:rsidP="00300A40">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本题以中国企业文化的发展为背景话题</w:t>
      </w:r>
      <w:r w:rsidRPr="00B06F09">
        <w:rPr>
          <w:rFonts w:ascii="Times New Roman" w:eastAsia="宋体" w:hAnsi="宋体"/>
          <w:sz w:val="24"/>
        </w:rPr>
        <w:t>,</w:t>
      </w:r>
      <w:r w:rsidRPr="00B06F09">
        <w:rPr>
          <w:rFonts w:ascii="Times New Roman" w:eastAsia="仿宋" w:hAnsi="仿宋"/>
          <w:sz w:val="24"/>
        </w:rPr>
        <w:t>考查调动和运用基础知识分析问题和解决问题的能力。该题属于措施类主观题</w:t>
      </w:r>
      <w:r w:rsidRPr="00B06F09">
        <w:rPr>
          <w:rFonts w:ascii="Times New Roman" w:eastAsia="宋体" w:hAnsi="宋体"/>
          <w:sz w:val="24"/>
        </w:rPr>
        <w:t>,</w:t>
      </w:r>
      <w:r w:rsidRPr="00B06F09">
        <w:rPr>
          <w:rFonts w:ascii="Times New Roman" w:eastAsia="仿宋" w:hAnsi="仿宋"/>
          <w:sz w:val="24"/>
        </w:rPr>
        <w:t>知识限定为矛盾的观点</w:t>
      </w:r>
      <w:r w:rsidRPr="00B06F09">
        <w:rPr>
          <w:rFonts w:ascii="Times New Roman" w:eastAsia="宋体" w:hAnsi="宋体"/>
          <w:sz w:val="24"/>
        </w:rPr>
        <w:t>,</w:t>
      </w:r>
      <w:r w:rsidRPr="00B06F09">
        <w:rPr>
          <w:rFonts w:ascii="Times New Roman" w:eastAsia="仿宋" w:hAnsi="仿宋"/>
          <w:sz w:val="24"/>
        </w:rPr>
        <w:t>问题指向为中国企业文化建设应如何处理好东西方文化的关系。</w:t>
      </w:r>
    </w:p>
    <w:p w:rsidR="00300A40" w:rsidRPr="00B06F09" w:rsidRDefault="00300A40" w:rsidP="00300A40">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Times New Roman" w:cs="Times New Roman"/>
          <w:sz w:val="24"/>
        </w:rPr>
        <w:t>“</w:t>
      </w:r>
      <w:r w:rsidRPr="00B06F09">
        <w:rPr>
          <w:rFonts w:ascii="Times New Roman" w:eastAsia="仿宋" w:hAnsi="仿宋"/>
          <w:sz w:val="24"/>
        </w:rPr>
        <w:t>吸收国内外企业文化的优秀部分</w:t>
      </w:r>
      <w:r w:rsidRPr="00B06F09">
        <w:rPr>
          <w:rFonts w:ascii="Times New Roman" w:eastAsia="宋体" w:hAnsi="Times New Roman" w:cs="Times New Roman"/>
          <w:sz w:val="24"/>
        </w:rPr>
        <w:t>”</w:t>
      </w:r>
      <w:r w:rsidRPr="00B06F09">
        <w:rPr>
          <w:rFonts w:ascii="Times New Roman" w:eastAsia="仿宋" w:hAnsi="仿宋"/>
          <w:sz w:val="24"/>
        </w:rPr>
        <w:t>启示我们东西方文化各有所长</w:t>
      </w:r>
      <w:r w:rsidRPr="00B06F09">
        <w:rPr>
          <w:rFonts w:ascii="Times New Roman" w:eastAsia="宋体" w:hAnsi="宋体"/>
          <w:sz w:val="24"/>
        </w:rPr>
        <w:t>,</w:t>
      </w:r>
      <w:r w:rsidRPr="00B06F09">
        <w:rPr>
          <w:rFonts w:ascii="Times New Roman" w:eastAsia="仿宋" w:hAnsi="仿宋"/>
          <w:sz w:val="24"/>
        </w:rPr>
        <w:t>应该坚持一分为二的观点看问题</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中国的企业文化在与国际交流中最有生命力的还是受中国传统文化影响的那部分</w:t>
      </w:r>
      <w:r w:rsidRPr="00B06F09">
        <w:rPr>
          <w:rFonts w:ascii="Times New Roman" w:eastAsia="宋体" w:hAnsi="Times New Roman" w:cs="Times New Roman"/>
          <w:sz w:val="24"/>
        </w:rPr>
        <w:t>”</w:t>
      </w:r>
      <w:r w:rsidRPr="00B06F09">
        <w:rPr>
          <w:rFonts w:ascii="Times New Roman" w:eastAsia="仿宋" w:hAnsi="仿宋"/>
          <w:sz w:val="24"/>
        </w:rPr>
        <w:t>启示我们要坚持两点论和重点论的统一</w:t>
      </w:r>
      <w:r w:rsidRPr="00B06F09">
        <w:rPr>
          <w:rFonts w:ascii="Times New Roman" w:eastAsia="宋体" w:hAnsi="宋体"/>
          <w:sz w:val="24"/>
        </w:rPr>
        <w:t>,</w:t>
      </w:r>
      <w:r w:rsidRPr="00B06F09">
        <w:rPr>
          <w:rFonts w:ascii="Times New Roman" w:eastAsia="仿宋" w:hAnsi="仿宋"/>
          <w:sz w:val="24"/>
        </w:rPr>
        <w:t>在文化建设中要做到以我为主</w:t>
      </w:r>
      <w:r w:rsidRPr="00B06F09">
        <w:rPr>
          <w:rFonts w:ascii="Times New Roman" w:eastAsia="宋体" w:hAnsi="宋体"/>
          <w:sz w:val="24"/>
        </w:rPr>
        <w:t>,</w:t>
      </w:r>
      <w:r w:rsidRPr="00B06F09">
        <w:rPr>
          <w:rFonts w:ascii="Times New Roman" w:eastAsia="仿宋" w:hAnsi="仿宋"/>
          <w:sz w:val="24"/>
        </w:rPr>
        <w:t>为我所用</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把我们好的传统继承下来</w:t>
      </w:r>
      <w:r w:rsidRPr="00B06F09">
        <w:rPr>
          <w:rFonts w:ascii="Times New Roman" w:eastAsia="宋体" w:hAnsi="宋体"/>
          <w:sz w:val="24"/>
        </w:rPr>
        <w:t>,</w:t>
      </w:r>
      <w:r w:rsidRPr="00B06F09">
        <w:rPr>
          <w:rFonts w:ascii="Times New Roman" w:eastAsia="仿宋" w:hAnsi="仿宋"/>
          <w:sz w:val="24"/>
        </w:rPr>
        <w:t>在融合的过程中创新</w:t>
      </w:r>
      <w:r w:rsidRPr="00B06F09">
        <w:rPr>
          <w:rFonts w:ascii="Times New Roman" w:eastAsia="宋体" w:hAnsi="宋体"/>
          <w:sz w:val="24"/>
        </w:rPr>
        <w:t>,</w:t>
      </w:r>
      <w:r w:rsidRPr="00B06F09">
        <w:rPr>
          <w:rFonts w:ascii="Times New Roman" w:eastAsia="仿宋" w:hAnsi="仿宋"/>
          <w:sz w:val="24"/>
        </w:rPr>
        <w:t>实现两种文化的对接和超越</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这说明矛盾双方既对立又统一</w:t>
      </w:r>
      <w:r w:rsidRPr="00B06F09">
        <w:rPr>
          <w:rFonts w:ascii="Times New Roman" w:eastAsia="宋体" w:hAnsi="宋体"/>
          <w:sz w:val="24"/>
        </w:rPr>
        <w:t>,</w:t>
      </w:r>
      <w:r w:rsidRPr="00B06F09">
        <w:rPr>
          <w:rFonts w:ascii="Times New Roman" w:eastAsia="仿宋" w:hAnsi="仿宋"/>
          <w:sz w:val="24"/>
        </w:rPr>
        <w:t>由此推动事物的不断变化和发展。</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92C" w:rsidRDefault="0028492C">
      <w:r>
        <w:separator/>
      </w:r>
    </w:p>
  </w:endnote>
  <w:endnote w:type="continuationSeparator" w:id="1">
    <w:p w:rsidR="0028492C" w:rsidRDefault="002849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92C" w:rsidRDefault="0028492C">
      <w:r>
        <w:separator/>
      </w:r>
    </w:p>
  </w:footnote>
  <w:footnote w:type="continuationSeparator" w:id="1">
    <w:p w:rsidR="0028492C" w:rsidRDefault="002849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300A4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492C"/>
    <w:rsid w:val="00286B35"/>
    <w:rsid w:val="00294125"/>
    <w:rsid w:val="002B6647"/>
    <w:rsid w:val="002C3CD9"/>
    <w:rsid w:val="002C5C85"/>
    <w:rsid w:val="002C6EF9"/>
    <w:rsid w:val="002E6BD3"/>
    <w:rsid w:val="00300A40"/>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E5D0A"/>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216C0"/>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46F4"/>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D1D9E"/>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00A4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00A40"/>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E0DFD-B5D6-4592-9167-C329FC203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2021-03-03T06:18:00Z</dcterms:created>
  <dcterms:modified xsi:type="dcterms:W3CDTF">2022-04-26T06:23:00Z</dcterms:modified>
</cp:coreProperties>
</file>